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AF" w:rsidRPr="001B5CEE" w:rsidRDefault="008F07AF" w:rsidP="008F07AF">
      <w:pPr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261A352" wp14:editId="46C33F81">
            <wp:extent cx="400050" cy="50482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7AF" w:rsidRPr="001B5CEE" w:rsidRDefault="008F07AF" w:rsidP="008F07AF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F07AF" w:rsidRPr="001B5CEE" w:rsidRDefault="008F07AF" w:rsidP="008F07AF">
      <w:pPr>
        <w:jc w:val="center"/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F07AF" w:rsidRPr="001B5CEE" w:rsidRDefault="008F07AF" w:rsidP="008F07AF">
      <w:pPr>
        <w:jc w:val="center"/>
        <w:rPr>
          <w:spacing w:val="80"/>
          <w:sz w:val="32"/>
          <w:szCs w:val="32"/>
        </w:rPr>
      </w:pPr>
    </w:p>
    <w:p w:rsidR="008F07AF" w:rsidRPr="001B5CEE" w:rsidRDefault="008F07AF" w:rsidP="008F07AF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8F07AF" w:rsidRPr="001B5CEE" w:rsidRDefault="008F07AF" w:rsidP="008F07AF">
      <w:pPr>
        <w:jc w:val="both"/>
        <w:rPr>
          <w:sz w:val="26"/>
          <w:szCs w:val="26"/>
        </w:rPr>
      </w:pPr>
      <w:r w:rsidRPr="001B5CEE">
        <w:rPr>
          <w:sz w:val="26"/>
          <w:szCs w:val="26"/>
        </w:rPr>
        <w:t>__________</w:t>
      </w:r>
      <w:r>
        <w:rPr>
          <w:sz w:val="26"/>
          <w:szCs w:val="26"/>
        </w:rPr>
        <w:t>__</w:t>
      </w:r>
      <w:r w:rsidRPr="001B5CEE">
        <w:rPr>
          <w:sz w:val="26"/>
          <w:szCs w:val="26"/>
        </w:rPr>
        <w:t xml:space="preserve">___                      </w:t>
      </w:r>
      <w:r>
        <w:rPr>
          <w:sz w:val="26"/>
          <w:szCs w:val="26"/>
        </w:rPr>
        <w:t xml:space="preserve">  </w:t>
      </w:r>
      <w:r w:rsidRPr="001B5CE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1B5CEE">
        <w:rPr>
          <w:sz w:val="26"/>
          <w:szCs w:val="26"/>
        </w:rPr>
        <w:t xml:space="preserve">  </w:t>
      </w:r>
      <w:r w:rsidRPr="001B5CEE">
        <w:t xml:space="preserve">с. Михайловка  </w:t>
      </w:r>
      <w:r w:rsidRPr="001B5CEE">
        <w:rPr>
          <w:sz w:val="20"/>
          <w:szCs w:val="20"/>
        </w:rPr>
        <w:t xml:space="preserve">                                </w:t>
      </w:r>
      <w:r w:rsidRPr="001B5CEE">
        <w:rPr>
          <w:sz w:val="26"/>
          <w:szCs w:val="26"/>
        </w:rPr>
        <w:t>№ __________</w:t>
      </w:r>
      <w:r>
        <w:rPr>
          <w:sz w:val="26"/>
          <w:szCs w:val="26"/>
        </w:rPr>
        <w:t>____</w:t>
      </w:r>
      <w:r w:rsidRPr="001B5CEE">
        <w:rPr>
          <w:sz w:val="26"/>
          <w:szCs w:val="26"/>
        </w:rPr>
        <w:t>_</w:t>
      </w:r>
    </w:p>
    <w:p w:rsidR="008F07AF" w:rsidRPr="008F07AF" w:rsidRDefault="008F07AF" w:rsidP="008F07AF">
      <w:pPr>
        <w:rPr>
          <w:sz w:val="28"/>
          <w:szCs w:val="28"/>
        </w:rPr>
      </w:pPr>
    </w:p>
    <w:p w:rsidR="00FA478E" w:rsidRPr="008F07AF" w:rsidRDefault="00FA478E" w:rsidP="008F07A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F07AF" w:rsidRDefault="00FA478E" w:rsidP="00FA478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B42C57">
        <w:rPr>
          <w:rFonts w:eastAsia="Calibri"/>
          <w:b/>
          <w:sz w:val="28"/>
          <w:szCs w:val="28"/>
          <w:lang w:eastAsia="en-US"/>
        </w:rPr>
        <w:t xml:space="preserve">Об утверждении Порядка работы комиссии </w:t>
      </w:r>
      <w:r>
        <w:rPr>
          <w:rFonts w:eastAsia="Calibri"/>
          <w:b/>
          <w:sz w:val="28"/>
          <w:szCs w:val="28"/>
          <w:lang w:eastAsia="en-US"/>
        </w:rPr>
        <w:t xml:space="preserve">по </w:t>
      </w:r>
      <w:r w:rsidRPr="00B43E38">
        <w:rPr>
          <w:rFonts w:eastAsia="Calibri"/>
          <w:b/>
          <w:sz w:val="28"/>
          <w:szCs w:val="28"/>
          <w:lang w:eastAsia="en-US"/>
        </w:rPr>
        <w:t>приемк</w:t>
      </w:r>
      <w:r>
        <w:rPr>
          <w:rFonts w:eastAsia="Calibri"/>
          <w:b/>
          <w:sz w:val="28"/>
          <w:szCs w:val="28"/>
          <w:lang w:eastAsia="en-US"/>
        </w:rPr>
        <w:t>е</w:t>
      </w:r>
    </w:p>
    <w:p w:rsidR="00FA478E" w:rsidRPr="00FA478E" w:rsidRDefault="00FA478E" w:rsidP="00FA478E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B43E38">
        <w:rPr>
          <w:rFonts w:eastAsia="Calibri"/>
          <w:b/>
          <w:sz w:val="28"/>
          <w:szCs w:val="28"/>
          <w:lang w:eastAsia="en-US"/>
        </w:rPr>
        <w:t xml:space="preserve"> поставленного товара, выполненной работы или оказанной услуги, результатов отдельного этапа исполнения контракта </w:t>
      </w:r>
      <w:r>
        <w:rPr>
          <w:rFonts w:eastAsia="Calibri"/>
          <w:b/>
          <w:sz w:val="28"/>
          <w:szCs w:val="28"/>
          <w:lang w:eastAsia="en-US"/>
        </w:rPr>
        <w:t>(приемочной комиссии)</w:t>
      </w:r>
      <w:r w:rsidR="008F07AF">
        <w:rPr>
          <w:rFonts w:eastAsia="Calibri"/>
          <w:b/>
          <w:sz w:val="28"/>
          <w:szCs w:val="28"/>
          <w:lang w:eastAsia="en-US"/>
        </w:rPr>
        <w:t xml:space="preserve"> </w:t>
      </w:r>
      <w:r w:rsidRPr="0099327F">
        <w:rPr>
          <w:b/>
          <w:noProof/>
          <w:sz w:val="28"/>
          <w:szCs w:val="28"/>
        </w:rPr>
        <w:t>образовательных организаций</w:t>
      </w:r>
      <w:r>
        <w:rPr>
          <w:b/>
          <w:noProof/>
          <w:sz w:val="28"/>
          <w:szCs w:val="28"/>
        </w:rPr>
        <w:t xml:space="preserve"> </w:t>
      </w:r>
      <w:r w:rsidRPr="0099327F">
        <w:rPr>
          <w:b/>
          <w:noProof/>
          <w:sz w:val="28"/>
          <w:szCs w:val="28"/>
        </w:rPr>
        <w:t>и</w:t>
      </w:r>
      <w:r>
        <w:rPr>
          <w:b/>
          <w:noProof/>
          <w:sz w:val="28"/>
          <w:szCs w:val="28"/>
        </w:rPr>
        <w:t xml:space="preserve"> </w:t>
      </w:r>
      <w:r w:rsidRPr="0099327F">
        <w:rPr>
          <w:b/>
          <w:noProof/>
          <w:sz w:val="28"/>
          <w:szCs w:val="28"/>
        </w:rPr>
        <w:t>муниципального казённого учреждения «Методическая служба обеспечения образовательных учреждений» Михайловского муниципального района</w:t>
      </w:r>
    </w:p>
    <w:p w:rsidR="00FA478E" w:rsidRPr="008F07AF" w:rsidRDefault="00FA478E" w:rsidP="008F07AF">
      <w:pPr>
        <w:widowControl w:val="0"/>
        <w:rPr>
          <w:bCs/>
          <w:sz w:val="28"/>
          <w:szCs w:val="28"/>
        </w:rPr>
      </w:pPr>
    </w:p>
    <w:p w:rsidR="008F07AF" w:rsidRPr="008F07AF" w:rsidRDefault="008F07AF" w:rsidP="008F07AF">
      <w:pPr>
        <w:widowControl w:val="0"/>
        <w:rPr>
          <w:bCs/>
          <w:sz w:val="28"/>
          <w:szCs w:val="28"/>
        </w:rPr>
      </w:pPr>
    </w:p>
    <w:p w:rsidR="00FA478E" w:rsidRPr="00FA478E" w:rsidRDefault="00FA478E" w:rsidP="008F07AF">
      <w:pPr>
        <w:autoSpaceDE w:val="0"/>
        <w:autoSpaceDN w:val="0"/>
        <w:adjustRightInd w:val="0"/>
        <w:spacing w:line="360" w:lineRule="auto"/>
        <w:ind w:firstLine="708"/>
        <w:jc w:val="both"/>
        <w:rPr>
          <w:noProof/>
          <w:sz w:val="28"/>
          <w:szCs w:val="28"/>
        </w:rPr>
      </w:pPr>
      <w:r w:rsidRPr="00B42C57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FA478E">
        <w:rPr>
          <w:noProof/>
          <w:sz w:val="28"/>
          <w:szCs w:val="28"/>
        </w:rPr>
        <w:t>образовательных организаций и муниципального казённого учреждения «Методическая служба обеспечения образовательных учреждений» Михайловского муниципального района</w:t>
      </w:r>
    </w:p>
    <w:p w:rsidR="00FA478E" w:rsidRPr="008F07AF" w:rsidRDefault="00FA478E" w:rsidP="008F07AF">
      <w:pPr>
        <w:pStyle w:val="a3"/>
        <w:widowControl w:val="0"/>
        <w:ind w:firstLine="0"/>
        <w:rPr>
          <w:bCs/>
          <w:sz w:val="28"/>
          <w:szCs w:val="28"/>
        </w:rPr>
      </w:pPr>
    </w:p>
    <w:p w:rsidR="00FA478E" w:rsidRDefault="00FA478E" w:rsidP="008F07AF">
      <w:pPr>
        <w:pStyle w:val="a3"/>
        <w:widowControl w:val="0"/>
        <w:ind w:firstLine="0"/>
        <w:rPr>
          <w:b/>
          <w:bCs/>
          <w:sz w:val="28"/>
          <w:szCs w:val="28"/>
        </w:rPr>
      </w:pPr>
      <w:r w:rsidRPr="00B42C57">
        <w:rPr>
          <w:b/>
          <w:bCs/>
          <w:sz w:val="28"/>
          <w:szCs w:val="28"/>
        </w:rPr>
        <w:t>ПОСТАНОВЛЯЕТ:</w:t>
      </w:r>
    </w:p>
    <w:p w:rsidR="008F07AF" w:rsidRPr="008F07AF" w:rsidRDefault="008F07AF" w:rsidP="008F07AF">
      <w:pPr>
        <w:pStyle w:val="a3"/>
        <w:widowControl w:val="0"/>
        <w:spacing w:line="240" w:lineRule="auto"/>
        <w:ind w:firstLine="0"/>
        <w:rPr>
          <w:bCs/>
          <w:sz w:val="28"/>
          <w:szCs w:val="28"/>
        </w:rPr>
      </w:pPr>
    </w:p>
    <w:p w:rsidR="00A90D04" w:rsidRDefault="00FA478E" w:rsidP="008F07AF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99327F">
        <w:rPr>
          <w:sz w:val="28"/>
          <w:szCs w:val="28"/>
        </w:rPr>
        <w:t xml:space="preserve">1. Утвердить </w:t>
      </w:r>
      <w:r w:rsidRPr="00FA478E">
        <w:rPr>
          <w:rFonts w:eastAsia="Calibri"/>
          <w:sz w:val="28"/>
          <w:szCs w:val="28"/>
          <w:lang w:eastAsia="en-US"/>
        </w:rPr>
        <w:t>Поряд</w:t>
      </w:r>
      <w:r>
        <w:rPr>
          <w:rFonts w:eastAsia="Calibri"/>
          <w:sz w:val="28"/>
          <w:szCs w:val="28"/>
          <w:lang w:eastAsia="en-US"/>
        </w:rPr>
        <w:t>ок</w:t>
      </w:r>
      <w:r w:rsidRPr="00FA478E">
        <w:rPr>
          <w:rFonts w:eastAsia="Calibri"/>
          <w:sz w:val="28"/>
          <w:szCs w:val="28"/>
          <w:lang w:eastAsia="en-US"/>
        </w:rPr>
        <w:t xml:space="preserve"> работы комиссии по приемке поставленного товара, выполненной работы или оказанной услуги, результатов отдельного этапа исполнения контракта (приемочной комиссии)</w:t>
      </w:r>
      <w:r w:rsidR="008F07AF">
        <w:rPr>
          <w:rFonts w:eastAsia="Calibri"/>
          <w:sz w:val="28"/>
          <w:szCs w:val="28"/>
          <w:lang w:eastAsia="en-US"/>
        </w:rPr>
        <w:t xml:space="preserve"> </w:t>
      </w:r>
      <w:r w:rsidRPr="00FA478E">
        <w:rPr>
          <w:noProof/>
          <w:sz w:val="28"/>
          <w:szCs w:val="28"/>
        </w:rPr>
        <w:t>образовательных организаций и муниципального казённого учреждения «Методическая служба  обеспечения образовательных учреждений» Михайловского муниципального района</w:t>
      </w:r>
      <w:r w:rsidR="008F07AF">
        <w:rPr>
          <w:noProof/>
          <w:sz w:val="28"/>
          <w:szCs w:val="28"/>
        </w:rPr>
        <w:t xml:space="preserve"> </w:t>
      </w:r>
      <w:r w:rsidRPr="00FA478E">
        <w:rPr>
          <w:sz w:val="28"/>
          <w:szCs w:val="28"/>
        </w:rPr>
        <w:t>(прил</w:t>
      </w:r>
      <w:r w:rsidR="008F07AF">
        <w:rPr>
          <w:sz w:val="28"/>
          <w:szCs w:val="28"/>
        </w:rPr>
        <w:t>ожение № 1</w:t>
      </w:r>
      <w:r w:rsidRPr="00FA478E">
        <w:rPr>
          <w:sz w:val="28"/>
          <w:szCs w:val="28"/>
        </w:rPr>
        <w:t>).</w:t>
      </w:r>
      <w:r w:rsidR="00A90D04" w:rsidRPr="00A90D04">
        <w:rPr>
          <w:bCs/>
          <w:sz w:val="28"/>
          <w:szCs w:val="28"/>
        </w:rPr>
        <w:t xml:space="preserve"> </w:t>
      </w:r>
    </w:p>
    <w:p w:rsidR="00A90D04" w:rsidRPr="00A90D04" w:rsidRDefault="00A90D04" w:rsidP="008F07AF">
      <w:pPr>
        <w:pStyle w:val="a3"/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8F07AF">
        <w:rPr>
          <w:bCs/>
          <w:sz w:val="28"/>
          <w:szCs w:val="28"/>
        </w:rPr>
        <w:t xml:space="preserve"> </w:t>
      </w:r>
      <w:r w:rsidRPr="00A90D04">
        <w:rPr>
          <w:bCs/>
          <w:sz w:val="28"/>
          <w:szCs w:val="28"/>
        </w:rPr>
        <w:t>Утвердить состав комиссии по приемке поставленного товара, выполненной работы или оказанной услуги, результатов отдельного этапа исполнения контракта (приемочной комиссии) (</w:t>
      </w:r>
      <w:r w:rsidR="008F07AF">
        <w:rPr>
          <w:bCs/>
          <w:sz w:val="28"/>
          <w:szCs w:val="28"/>
        </w:rPr>
        <w:t>п</w:t>
      </w:r>
      <w:r w:rsidRPr="00A90D04">
        <w:rPr>
          <w:bCs/>
          <w:sz w:val="28"/>
          <w:szCs w:val="28"/>
        </w:rPr>
        <w:t>риложение № 2).</w:t>
      </w:r>
    </w:p>
    <w:p w:rsidR="0096769B" w:rsidRDefault="0096769B" w:rsidP="008F07AF">
      <w:pPr>
        <w:spacing w:line="360" w:lineRule="auto"/>
        <w:ind w:firstLine="709"/>
        <w:jc w:val="both"/>
        <w:rPr>
          <w:sz w:val="28"/>
          <w:szCs w:val="28"/>
        </w:rPr>
        <w:sectPr w:rsidR="0096769B" w:rsidSect="0096769B">
          <w:headerReference w:type="default" r:id="rId8"/>
          <w:pgSz w:w="11906" w:h="16838" w:code="9"/>
          <w:pgMar w:top="567" w:right="851" w:bottom="1134" w:left="1701" w:header="283" w:footer="510" w:gutter="0"/>
          <w:cols w:space="708"/>
          <w:titlePg/>
          <w:docGrid w:linePitch="360"/>
        </w:sectPr>
      </w:pPr>
    </w:p>
    <w:p w:rsidR="00FA478E" w:rsidRPr="0099327F" w:rsidRDefault="00A90D04" w:rsidP="008F07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A478E" w:rsidRPr="0099327F">
        <w:rPr>
          <w:sz w:val="28"/>
          <w:szCs w:val="28"/>
        </w:rPr>
        <w:t>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F31676" w:rsidRPr="00B42C57">
        <w:rPr>
          <w:bCs/>
          <w:sz w:val="28"/>
          <w:szCs w:val="28"/>
        </w:rPr>
        <w:t>Корж С.Г</w:t>
      </w:r>
      <w:r w:rsidR="00FA478E" w:rsidRPr="0099327F">
        <w:rPr>
          <w:sz w:val="28"/>
          <w:szCs w:val="28"/>
        </w:rPr>
        <w:t>) разместить данное постановление на официальном сайте администрации Михайловского муниципального района.</w:t>
      </w:r>
    </w:p>
    <w:p w:rsidR="00FA478E" w:rsidRDefault="00A90D04" w:rsidP="008F07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478E" w:rsidRPr="0099327F">
        <w:rPr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Михайловского муниципального района Зубок П.А.</w:t>
      </w:r>
    </w:p>
    <w:p w:rsidR="00FA478E" w:rsidRDefault="00FA478E" w:rsidP="008F07AF">
      <w:pPr>
        <w:jc w:val="both"/>
        <w:rPr>
          <w:sz w:val="28"/>
          <w:szCs w:val="28"/>
        </w:rPr>
      </w:pPr>
    </w:p>
    <w:p w:rsidR="00FA478E" w:rsidRDefault="00FA478E" w:rsidP="008F07AF">
      <w:pPr>
        <w:jc w:val="both"/>
        <w:rPr>
          <w:bCs/>
          <w:sz w:val="28"/>
          <w:szCs w:val="28"/>
        </w:rPr>
      </w:pPr>
    </w:p>
    <w:p w:rsidR="008F07AF" w:rsidRPr="0099327F" w:rsidRDefault="008F07AF" w:rsidP="008F07AF">
      <w:pPr>
        <w:jc w:val="both"/>
        <w:rPr>
          <w:bCs/>
          <w:sz w:val="28"/>
          <w:szCs w:val="28"/>
        </w:rPr>
      </w:pPr>
    </w:p>
    <w:p w:rsidR="00FA478E" w:rsidRPr="00FA478E" w:rsidRDefault="00FA478E" w:rsidP="00FA478E">
      <w:pPr>
        <w:widowControl w:val="0"/>
        <w:jc w:val="both"/>
        <w:rPr>
          <w:b/>
          <w:bCs/>
          <w:sz w:val="28"/>
          <w:szCs w:val="28"/>
        </w:rPr>
      </w:pPr>
      <w:r w:rsidRPr="00FA478E">
        <w:rPr>
          <w:b/>
          <w:bCs/>
          <w:sz w:val="28"/>
          <w:szCs w:val="28"/>
        </w:rPr>
        <w:t>Глава Михайловского муниципального района –</w:t>
      </w:r>
    </w:p>
    <w:p w:rsidR="00FA478E" w:rsidRPr="00FA478E" w:rsidRDefault="00FA478E" w:rsidP="00FA478E">
      <w:pPr>
        <w:widowControl w:val="0"/>
        <w:jc w:val="both"/>
        <w:rPr>
          <w:b/>
          <w:bCs/>
          <w:sz w:val="28"/>
          <w:szCs w:val="28"/>
        </w:rPr>
      </w:pPr>
      <w:r w:rsidRPr="00FA478E">
        <w:rPr>
          <w:b/>
          <w:bCs/>
          <w:sz w:val="28"/>
          <w:szCs w:val="28"/>
        </w:rPr>
        <w:t xml:space="preserve">глава администрации района                                                   </w:t>
      </w:r>
      <w:r w:rsidR="008F07AF">
        <w:rPr>
          <w:b/>
          <w:bCs/>
          <w:sz w:val="28"/>
          <w:szCs w:val="28"/>
        </w:rPr>
        <w:t xml:space="preserve">    </w:t>
      </w:r>
      <w:r w:rsidRPr="00FA478E">
        <w:rPr>
          <w:b/>
          <w:bCs/>
          <w:sz w:val="28"/>
          <w:szCs w:val="28"/>
        </w:rPr>
        <w:t>В.В. Архипов</w:t>
      </w:r>
    </w:p>
    <w:p w:rsidR="00EE11DC" w:rsidRDefault="00EE11DC">
      <w:pPr>
        <w:spacing w:after="200" w:line="276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br w:type="page"/>
      </w:r>
    </w:p>
    <w:p w:rsidR="00FA478E" w:rsidRPr="00FA478E" w:rsidRDefault="00FA478E" w:rsidP="00FA478E">
      <w:pPr>
        <w:keepNext/>
        <w:ind w:left="4253"/>
        <w:jc w:val="center"/>
        <w:outlineLvl w:val="1"/>
        <w:rPr>
          <w:rFonts w:eastAsia="Calibri"/>
          <w:b/>
          <w:bCs/>
          <w:sz w:val="28"/>
          <w:szCs w:val="28"/>
        </w:rPr>
        <w:sectPr w:rsidR="00FA478E" w:rsidRPr="00FA478E" w:rsidSect="00EE11DC">
          <w:pgSz w:w="11906" w:h="16838" w:code="9"/>
          <w:pgMar w:top="1134" w:right="851" w:bottom="1134" w:left="1701" w:header="510" w:footer="510" w:gutter="0"/>
          <w:cols w:space="708"/>
          <w:docGrid w:linePitch="360"/>
        </w:sectPr>
      </w:pPr>
    </w:p>
    <w:p w:rsidR="008F07AF" w:rsidRPr="008F07AF" w:rsidRDefault="008F07AF" w:rsidP="008F07AF">
      <w:pPr>
        <w:ind w:left="4956" w:firstLine="708"/>
        <w:rPr>
          <w:rStyle w:val="ab"/>
          <w:b w:val="0"/>
          <w:bCs/>
          <w:sz w:val="28"/>
          <w:szCs w:val="28"/>
        </w:rPr>
      </w:pPr>
      <w:r>
        <w:rPr>
          <w:rStyle w:val="ab"/>
          <w:b w:val="0"/>
          <w:bCs/>
          <w:sz w:val="28"/>
          <w:szCs w:val="28"/>
        </w:rPr>
        <w:lastRenderedPageBreak/>
        <w:t xml:space="preserve">  </w:t>
      </w:r>
      <w:r w:rsidRPr="008F07AF">
        <w:rPr>
          <w:rStyle w:val="ab"/>
          <w:b w:val="0"/>
          <w:bCs/>
          <w:sz w:val="28"/>
          <w:szCs w:val="28"/>
        </w:rPr>
        <w:t>Приложение № 1</w:t>
      </w:r>
    </w:p>
    <w:p w:rsidR="008F07AF" w:rsidRPr="008F07AF" w:rsidRDefault="008F07AF" w:rsidP="008F07AF">
      <w:pPr>
        <w:ind w:left="4956" w:firstLine="708"/>
        <w:rPr>
          <w:rStyle w:val="ab"/>
          <w:b w:val="0"/>
          <w:bCs/>
          <w:sz w:val="28"/>
          <w:szCs w:val="28"/>
        </w:rPr>
      </w:pPr>
    </w:p>
    <w:p w:rsidR="008F07AF" w:rsidRPr="008F07AF" w:rsidRDefault="008F07AF" w:rsidP="008F07AF">
      <w:pPr>
        <w:pStyle w:val="aa"/>
        <w:widowControl w:val="0"/>
        <w:spacing w:before="0" w:beforeAutospacing="0" w:after="0" w:afterAutospacing="0" w:line="360" w:lineRule="auto"/>
        <w:ind w:left="4253"/>
        <w:jc w:val="center"/>
        <w:rPr>
          <w:rStyle w:val="ab"/>
          <w:b w:val="0"/>
          <w:bCs/>
          <w:sz w:val="28"/>
          <w:szCs w:val="28"/>
        </w:rPr>
      </w:pPr>
      <w:r w:rsidRPr="008F07AF">
        <w:rPr>
          <w:rStyle w:val="ab"/>
          <w:b w:val="0"/>
          <w:bCs/>
          <w:sz w:val="28"/>
          <w:szCs w:val="28"/>
        </w:rPr>
        <w:t>УТВЕРЖДЕН</w:t>
      </w:r>
    </w:p>
    <w:p w:rsidR="008F07AF" w:rsidRPr="002E4664" w:rsidRDefault="008F07AF" w:rsidP="008F07AF">
      <w:pPr>
        <w:ind w:left="4253"/>
        <w:jc w:val="center"/>
        <w:rPr>
          <w:sz w:val="28"/>
          <w:szCs w:val="28"/>
        </w:rPr>
      </w:pPr>
      <w:r w:rsidRPr="002E4664">
        <w:rPr>
          <w:sz w:val="28"/>
          <w:szCs w:val="28"/>
        </w:rPr>
        <w:t>к постановлению администрации</w:t>
      </w:r>
    </w:p>
    <w:p w:rsidR="008F07AF" w:rsidRPr="002E4664" w:rsidRDefault="008F07AF" w:rsidP="008F07AF">
      <w:pPr>
        <w:ind w:left="4253"/>
        <w:rPr>
          <w:sz w:val="28"/>
          <w:szCs w:val="28"/>
        </w:rPr>
      </w:pPr>
      <w:r w:rsidRPr="002E4664">
        <w:rPr>
          <w:sz w:val="28"/>
          <w:szCs w:val="28"/>
        </w:rPr>
        <w:t xml:space="preserve"> Михайловского муниципального района</w:t>
      </w:r>
    </w:p>
    <w:p w:rsidR="008F07AF" w:rsidRPr="002E4664" w:rsidRDefault="008F07AF" w:rsidP="008F07AF">
      <w:pPr>
        <w:ind w:left="4248" w:firstLine="5"/>
        <w:rPr>
          <w:sz w:val="28"/>
          <w:szCs w:val="28"/>
          <w:u w:val="single"/>
        </w:rPr>
      </w:pPr>
      <w:r w:rsidRPr="002E4664">
        <w:rPr>
          <w:sz w:val="28"/>
          <w:szCs w:val="28"/>
        </w:rPr>
        <w:t xml:space="preserve"> от________________№______________</w:t>
      </w:r>
    </w:p>
    <w:p w:rsidR="00D7773A" w:rsidRPr="008F07AF" w:rsidRDefault="00D7773A" w:rsidP="00D7773A">
      <w:pPr>
        <w:rPr>
          <w:rFonts w:eastAsia="Calibri"/>
          <w:sz w:val="28"/>
          <w:szCs w:val="28"/>
        </w:rPr>
      </w:pPr>
    </w:p>
    <w:p w:rsidR="00D7773A" w:rsidRPr="008F07AF" w:rsidRDefault="00D7773A" w:rsidP="00D7773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E5304" w:rsidRDefault="00D7773A" w:rsidP="008E53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07AF">
        <w:rPr>
          <w:b/>
          <w:sz w:val="28"/>
          <w:szCs w:val="28"/>
        </w:rPr>
        <w:t xml:space="preserve">Порядок работы </w:t>
      </w:r>
    </w:p>
    <w:p w:rsidR="008E5304" w:rsidRDefault="00D7773A" w:rsidP="008E53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07AF">
        <w:rPr>
          <w:b/>
          <w:sz w:val="28"/>
          <w:szCs w:val="28"/>
        </w:rPr>
        <w:t xml:space="preserve">комиссии по приемке поставленного товара, </w:t>
      </w:r>
    </w:p>
    <w:p w:rsidR="008E5304" w:rsidRDefault="00D7773A" w:rsidP="008E53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07AF">
        <w:rPr>
          <w:b/>
          <w:sz w:val="28"/>
          <w:szCs w:val="28"/>
        </w:rPr>
        <w:t>выполненной работы или оказанной услуги, результатов</w:t>
      </w:r>
    </w:p>
    <w:p w:rsidR="00D7773A" w:rsidRPr="0096769B" w:rsidRDefault="00D7773A" w:rsidP="008E53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07AF">
        <w:rPr>
          <w:b/>
          <w:sz w:val="28"/>
          <w:szCs w:val="28"/>
        </w:rPr>
        <w:t xml:space="preserve"> отдельного этапа исполнения контракта (приемочной комиссии)</w:t>
      </w:r>
      <w:r w:rsidR="0096769B" w:rsidRPr="0096769B">
        <w:rPr>
          <w:noProof/>
          <w:sz w:val="28"/>
          <w:szCs w:val="28"/>
        </w:rPr>
        <w:t xml:space="preserve"> </w:t>
      </w:r>
      <w:r w:rsidR="0096769B" w:rsidRPr="0096769B">
        <w:rPr>
          <w:b/>
          <w:noProof/>
          <w:sz w:val="28"/>
          <w:szCs w:val="28"/>
        </w:rPr>
        <w:t>образовательных организаций и муниципального казённого учреждения «Методическая служба обеспечения образовательных учреждений» Михайловского муниципального района</w:t>
      </w:r>
    </w:p>
    <w:p w:rsidR="00D7773A" w:rsidRPr="008F07AF" w:rsidRDefault="00D7773A" w:rsidP="008E53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773A" w:rsidRPr="008F07AF" w:rsidRDefault="00D7773A" w:rsidP="008F07AF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8F07AF">
        <w:rPr>
          <w:sz w:val="28"/>
          <w:szCs w:val="28"/>
        </w:rPr>
        <w:t xml:space="preserve">1. Настоящий Порядок работы комиссии по приемке поставленного товара, выполненной работы или оказанной услуги, результатов отдельного этапа исполнения контракта (далее - приемочной комиссии), (далее - Порядок) регламентирует функции, порядок организации работы комиссии, создаваемой для приемки поставленных товаров, выполненных работ, оказанных услуг, результатов отдельного этапа исполнения контракта для нужд </w:t>
      </w:r>
      <w:r w:rsidRPr="008F07AF">
        <w:rPr>
          <w:noProof/>
          <w:sz w:val="28"/>
          <w:szCs w:val="28"/>
        </w:rPr>
        <w:t>образовательных организаций и муниципального казённого учреждения «Методическая служба обеспечения образовательных учреждений» Михайловского муниципального района</w:t>
      </w:r>
      <w:r w:rsidRPr="008F07AF">
        <w:rPr>
          <w:sz w:val="28"/>
          <w:szCs w:val="28"/>
        </w:rPr>
        <w:t xml:space="preserve"> (далее - Заказчик).</w:t>
      </w:r>
    </w:p>
    <w:p w:rsidR="00D7773A" w:rsidRPr="008F07AF" w:rsidRDefault="00D7773A" w:rsidP="00D7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2. Приемочная комиссия Заказчика (далее - Комиссия) является коллегиальным органом, уполномоченным на приемку поставленных товаров, выполненных работ, оказанных услуг, результатов отдельного этапа исполнения контрактов. Комиссия в своей деятельности руководствуется Гражданским кодексом Российской Федерации, Федеральным</w:t>
      </w:r>
      <w:r w:rsidR="008E5304">
        <w:rPr>
          <w:sz w:val="28"/>
          <w:szCs w:val="28"/>
        </w:rPr>
        <w:t xml:space="preserve"> законом от 05.04.2013 № 44-ФЗ «</w:t>
      </w:r>
      <w:r w:rsidRPr="008F07AF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E5304">
        <w:rPr>
          <w:sz w:val="28"/>
          <w:szCs w:val="28"/>
        </w:rPr>
        <w:t>»</w:t>
      </w:r>
      <w:r w:rsidRPr="008F07AF">
        <w:rPr>
          <w:sz w:val="28"/>
          <w:szCs w:val="28"/>
        </w:rPr>
        <w:t xml:space="preserve"> (далее - Закон № 44-ФЗ), иными федеральными законами и принятыми в соответствии с ними нормативными правовыми актами, настоящим Порядком и иными нормативными правовыми актами Заказчика.</w:t>
      </w:r>
    </w:p>
    <w:p w:rsidR="00D7773A" w:rsidRPr="008F07AF" w:rsidRDefault="00D7773A" w:rsidP="00D7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3. В состав Комиссии входят председатель, члены Комиссии и секретарь Комиссии. Ее членами могут быть как работники Заказчика, так и лица, не являющиеся ими. Численный состав Комиссии - не менее пяти человек. Общее количество членов Комиссии не может быть четным.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4. Членами Комиссии не могут быть лица, лично заинтересованные в результатах исполнения контракта или отдельного этапа контракта. К таким лицам относятся:</w:t>
      </w:r>
    </w:p>
    <w:p w:rsidR="00D7773A" w:rsidRPr="008F07AF" w:rsidRDefault="00D7773A" w:rsidP="00D7773A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Лица, подавшие заявку на участие в определении поставщика;</w:t>
      </w:r>
    </w:p>
    <w:p w:rsidR="00EE11DC" w:rsidRDefault="00D7773A" w:rsidP="00D7773A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 xml:space="preserve">Лица, </w:t>
      </w:r>
      <w:r w:rsidR="00EE11DC">
        <w:rPr>
          <w:sz w:val="28"/>
          <w:szCs w:val="28"/>
        </w:rPr>
        <w:t xml:space="preserve">  </w:t>
      </w:r>
      <w:r w:rsidRPr="008F07AF">
        <w:rPr>
          <w:sz w:val="28"/>
          <w:szCs w:val="28"/>
        </w:rPr>
        <w:t xml:space="preserve">на </w:t>
      </w:r>
      <w:r w:rsidR="00EE11DC">
        <w:rPr>
          <w:sz w:val="28"/>
          <w:szCs w:val="28"/>
        </w:rPr>
        <w:t xml:space="preserve">  </w:t>
      </w:r>
      <w:r w:rsidRPr="008F07AF">
        <w:rPr>
          <w:sz w:val="28"/>
          <w:szCs w:val="28"/>
        </w:rPr>
        <w:t xml:space="preserve">которых </w:t>
      </w:r>
      <w:r w:rsidR="00EE11DC">
        <w:rPr>
          <w:sz w:val="28"/>
          <w:szCs w:val="28"/>
        </w:rPr>
        <w:t xml:space="preserve">  </w:t>
      </w:r>
      <w:r w:rsidRPr="008F07AF">
        <w:rPr>
          <w:sz w:val="28"/>
          <w:szCs w:val="28"/>
        </w:rPr>
        <w:t>способны</w:t>
      </w:r>
      <w:r w:rsidR="00EE11DC">
        <w:rPr>
          <w:sz w:val="28"/>
          <w:szCs w:val="28"/>
        </w:rPr>
        <w:t xml:space="preserve">  </w:t>
      </w:r>
      <w:r w:rsidRPr="008F07AF">
        <w:rPr>
          <w:sz w:val="28"/>
          <w:szCs w:val="28"/>
        </w:rPr>
        <w:t xml:space="preserve"> оказывать </w:t>
      </w:r>
      <w:r w:rsidR="00EE11DC">
        <w:rPr>
          <w:sz w:val="28"/>
          <w:szCs w:val="28"/>
        </w:rPr>
        <w:t xml:space="preserve">  </w:t>
      </w:r>
      <w:r w:rsidRPr="008F07AF">
        <w:rPr>
          <w:sz w:val="28"/>
          <w:szCs w:val="28"/>
        </w:rPr>
        <w:t>влияние</w:t>
      </w:r>
      <w:r w:rsidR="00EE11DC">
        <w:rPr>
          <w:sz w:val="28"/>
          <w:szCs w:val="28"/>
        </w:rPr>
        <w:t xml:space="preserve"> </w:t>
      </w:r>
      <w:r w:rsidRPr="008F07AF">
        <w:rPr>
          <w:sz w:val="28"/>
          <w:szCs w:val="28"/>
        </w:rPr>
        <w:t xml:space="preserve"> сотрудники</w:t>
      </w:r>
    </w:p>
    <w:p w:rsidR="00D7773A" w:rsidRPr="008F07AF" w:rsidRDefault="00D7773A" w:rsidP="00EE11DC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F07AF">
        <w:rPr>
          <w:sz w:val="28"/>
          <w:szCs w:val="28"/>
        </w:rPr>
        <w:lastRenderedPageBreak/>
        <w:t>поставщика (исполнителя, подрядчика) или их органы управления;</w:t>
      </w:r>
    </w:p>
    <w:p w:rsidR="00D7773A" w:rsidRPr="008F07AF" w:rsidRDefault="00D7773A" w:rsidP="00D7773A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Лица, являющиеся сотрудниками, собственниками, членами органов управления, кредиторами поставщика (исполнителя, подрядчика);</w:t>
      </w:r>
    </w:p>
    <w:p w:rsidR="00D7773A" w:rsidRPr="008F07AF" w:rsidRDefault="00D7773A" w:rsidP="00D7773A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В случае выявления в составе Комиссии указанных лиц Заказчик незамедлительно заменяет их другими лицами, которые соответствуют требованиям, предъявляемым к членам Комиссии.</w:t>
      </w:r>
    </w:p>
    <w:p w:rsidR="00D7773A" w:rsidRPr="008F07AF" w:rsidRDefault="00D7773A" w:rsidP="00D7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Член Комиссии, обнаруживший в процессе работы Комиссии свою личную заинтересованность в результатах исполнения контракта, должен незамедлительно сделать заявление об этом председателю Комиссии, который в таком случае обязан донести до руководителя Заказчика информацию о необходимости замены члена Комиссии.</w:t>
      </w:r>
    </w:p>
    <w:p w:rsidR="00D7773A" w:rsidRPr="008F07AF" w:rsidRDefault="00D7773A" w:rsidP="00D7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Личная заинтересованность заключается в возможности получения членом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6. Функциями Комиссии являются:</w:t>
      </w:r>
    </w:p>
    <w:p w:rsidR="00D7773A" w:rsidRPr="008F07AF" w:rsidRDefault="00D7773A" w:rsidP="00D7773A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Проведение экспертизы для проверки предоставленных поставщиком (подрядчиком, исполнителем) результатов исполнения в части их соответствия условиям контракта (п. 2</w:t>
      </w:r>
      <w:r w:rsidR="00F31676" w:rsidRPr="008F07AF">
        <w:rPr>
          <w:sz w:val="28"/>
          <w:szCs w:val="28"/>
        </w:rPr>
        <w:t>5</w:t>
      </w:r>
      <w:r w:rsidRPr="008F07AF">
        <w:rPr>
          <w:sz w:val="28"/>
          <w:szCs w:val="28"/>
        </w:rPr>
        <w:t>-3</w:t>
      </w:r>
      <w:r w:rsidR="00F31676" w:rsidRPr="008F07AF">
        <w:rPr>
          <w:sz w:val="28"/>
          <w:szCs w:val="28"/>
        </w:rPr>
        <w:t>5</w:t>
      </w:r>
      <w:r w:rsidRPr="008F07AF">
        <w:rPr>
          <w:sz w:val="28"/>
          <w:szCs w:val="28"/>
        </w:rPr>
        <w:t xml:space="preserve"> настоящего Порядка);</w:t>
      </w:r>
    </w:p>
    <w:p w:rsidR="00D7773A" w:rsidRPr="008F07AF" w:rsidRDefault="00D7773A" w:rsidP="00D7773A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Проведение анализа документов и сведений, предоставленных поставщиком, на предмет соответствия результатов исполнения количеству и качеству, ассортименту, сроку годности, утвержденным образцам и формам изготовления, иным требованиям контракта, а также на предмет их соответствия требованиям законодательства Российской Федерации;</w:t>
      </w:r>
    </w:p>
    <w:p w:rsidR="00D7773A" w:rsidRPr="008F07AF" w:rsidRDefault="00D7773A" w:rsidP="00D7773A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Доведение до сведения Заказчика информации о необходимости направления поставщику (подрядчику, исполнителю) уведомлений или запросов о разъяснениях по предоставленным результатам исполнения, документам и сведениям;</w:t>
      </w:r>
    </w:p>
    <w:p w:rsidR="00D7773A" w:rsidRPr="008F07AF" w:rsidRDefault="00D7773A" w:rsidP="00D7773A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Оформление и подписание документа о приемке либо подготовка мотивированного отказа от приемки результатов исполнения контракта, отдельного этапа исполнения контракта.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7. Члены Комиссии имеют право:</w:t>
      </w:r>
    </w:p>
    <w:p w:rsidR="00D7773A" w:rsidRPr="008F07AF" w:rsidRDefault="00D7773A" w:rsidP="00D7773A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Знакомиться со всеми представленными в ходе приемки результатов исполнения контракта документами и материалами;</w:t>
      </w:r>
    </w:p>
    <w:p w:rsidR="00D7773A" w:rsidRPr="008F07AF" w:rsidRDefault="00D7773A" w:rsidP="00D7773A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Выступать по вопросам повестки дня на заседании Комиссии и проверять правильность оформления протоколов, решений и иных документов;</w:t>
      </w:r>
    </w:p>
    <w:p w:rsidR="00D7773A" w:rsidRPr="008F07AF" w:rsidRDefault="00D7773A" w:rsidP="00D7773A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Обращаться к председателю Комиссии с предложениями, касающимися организации работы Комиссии.</w:t>
      </w:r>
    </w:p>
    <w:p w:rsidR="00D7773A" w:rsidRPr="008F07AF" w:rsidRDefault="00D7773A" w:rsidP="00D7773A">
      <w:pPr>
        <w:tabs>
          <w:tab w:val="num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8. Члены Комиссии обязаны:</w:t>
      </w:r>
    </w:p>
    <w:p w:rsidR="00D7773A" w:rsidRPr="008F07AF" w:rsidRDefault="00D7773A" w:rsidP="00D7773A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Соблюдать законодательство Российской Федерации;</w:t>
      </w:r>
    </w:p>
    <w:p w:rsidR="00D7773A" w:rsidRPr="008F07AF" w:rsidRDefault="00D7773A" w:rsidP="00D7773A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Лично присутствовать на заседаниях Комиссии;</w:t>
      </w:r>
    </w:p>
    <w:p w:rsidR="00D7773A" w:rsidRPr="008F07AF" w:rsidRDefault="00D7773A" w:rsidP="00D7773A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lastRenderedPageBreak/>
        <w:t>Подписывать оформляемые в ходе заседаний Комиссии протоколы и решения;</w:t>
      </w:r>
    </w:p>
    <w:p w:rsidR="00D7773A" w:rsidRPr="008F07AF" w:rsidRDefault="00D7773A" w:rsidP="00D7773A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Принимать решения по вопросам, относящимся к компетенции Комиссии;</w:t>
      </w:r>
    </w:p>
    <w:p w:rsidR="00D7773A" w:rsidRPr="008F07AF" w:rsidRDefault="00D7773A" w:rsidP="00D7773A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D7773A" w:rsidRPr="008F07AF" w:rsidRDefault="00D7773A" w:rsidP="00D7773A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Незамедлительно сообщать Заказчику о фактах, препятствующих участию в работе Комиссии.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9. Комиссия выполняет возложенные на нее функции посредством проведения заседаний и выездных проверок результатов исполнения контракта. Заседания и выездные проверки назначаются председателем Комиссии.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40"/>
      <w:bookmarkEnd w:id="0"/>
      <w:r w:rsidRPr="008F07AF">
        <w:rPr>
          <w:sz w:val="28"/>
          <w:szCs w:val="28"/>
        </w:rPr>
        <w:t>10. Члены Комиссии должны быть уведомлены о месте, дате и времени проведения заседания, выездной проверки не позднее чем за два рабочих дня.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11. Комиссию возглавляет председатель Комиссии.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Председатель Комиссии выполняет следующие функции:</w:t>
      </w:r>
    </w:p>
    <w:p w:rsidR="00D7773A" w:rsidRPr="008F07AF" w:rsidRDefault="00D7773A" w:rsidP="00D7773A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Осуществляет общее руководство работой Комиссии;</w:t>
      </w:r>
    </w:p>
    <w:p w:rsidR="00D7773A" w:rsidRPr="008F07AF" w:rsidRDefault="00D7773A" w:rsidP="00D7773A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Назначает время и место проведения заседания, выездной проверки;</w:t>
      </w:r>
    </w:p>
    <w:p w:rsidR="00D7773A" w:rsidRPr="008F07AF" w:rsidRDefault="00D7773A" w:rsidP="00D7773A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Ведет заседание Комиссии;</w:t>
      </w:r>
    </w:p>
    <w:p w:rsidR="00D7773A" w:rsidRPr="008F07AF" w:rsidRDefault="00D7773A" w:rsidP="00D7773A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Определяет порядок рассмотрения обсуждаемых вопросов;</w:t>
      </w:r>
    </w:p>
    <w:p w:rsidR="00D7773A" w:rsidRPr="008F07AF" w:rsidRDefault="00D7773A" w:rsidP="00D7773A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Выносит на обсуждение вопрос о привлечении к работе Комиссии экспертов в случаях, предусмотренных Законом № 44-ФЗ, а также когда это необходимо в связи со спецификой результатов исполнения контракта;</w:t>
      </w:r>
    </w:p>
    <w:p w:rsidR="00D7773A" w:rsidRPr="008F07AF" w:rsidRDefault="00D7773A" w:rsidP="00D7773A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Направляет в ответственное подразделение Заказчика запрос о подготовке и выдаче каждому члену Комиссии, являющемуся работником Заказчика, усиленной квалифицированной электронной подписи (далее - электронная подпись);</w:t>
      </w:r>
    </w:p>
    <w:p w:rsidR="00D7773A" w:rsidRPr="008F07AF" w:rsidRDefault="00D7773A" w:rsidP="00D7773A">
      <w:pPr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Осуществляет иные действия, необходимые для выполнения Комиссией своих функций.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12. Секретарь Комиссии выполняет следующие функции:</w:t>
      </w:r>
    </w:p>
    <w:p w:rsidR="00D7773A" w:rsidRPr="008F07AF" w:rsidRDefault="00D7773A" w:rsidP="00D7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12.1. осуществляет подготовку заседаний и выездных проверок Комиссии, в том числе сбор и оформление необходимых сведений, направление уведомлений;</w:t>
      </w:r>
    </w:p>
    <w:p w:rsidR="00D7773A" w:rsidRPr="008F07AF" w:rsidRDefault="00D7773A" w:rsidP="00D7773A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своевременно уведомляет членов Комиссии о месте, дате и времени проведения заседания или выездной проверки в соответствии с п. 10 Порядка;</w:t>
      </w:r>
    </w:p>
    <w:p w:rsidR="00D7773A" w:rsidRPr="008F07AF" w:rsidRDefault="00D7773A" w:rsidP="00D7773A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информирует членов Комиссии по всем вопросам, относящимся к их функциям;</w:t>
      </w:r>
    </w:p>
    <w:p w:rsidR="00D7773A" w:rsidRPr="008F07AF" w:rsidRDefault="00D7773A" w:rsidP="00D7773A">
      <w:pPr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Ведет протоколы, оформляет решения в ходе работы Комиссии;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13. Комиссия правомочна принимать решение, если оно достигнуто единогласно всеми ее членами.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lastRenderedPageBreak/>
        <w:t>14. Делегирование членами Комиссии своих полномочий иным лицам (в том числе на основании доверенности) не допускается.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15. Приемка результатов исполнения контракта, отдельного этапа контракта осуществляется в порядке и в сроки, установленные контрактом.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 xml:space="preserve">16. Решение Комиссии принять поставленный товар, выполненную работу, оказанные услуги либо результаты отдельного этапа исполнения контракта оформляется документом о приемке в порядке и в сроки, которые установлены в контракте. 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Документ о приемке подписывается всеми членами Комиссии и утверждается Заказчиком.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Мотивированный отказ подписать документ о приемке оформляется в письменном виде и направляется поставщику (подрядчику, исполнителю) в порядке и сроки, установленные в контракте для оформления документа о приемке. В мотивированный отказ подписать документ о приемке обязательно включаются причины такого отказа.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i/>
          <w:sz w:val="28"/>
          <w:szCs w:val="28"/>
        </w:rPr>
        <w:t>Если контракт заключен по результатам проведения электронных процедур</w:t>
      </w:r>
      <w:r w:rsidRPr="008F07AF">
        <w:rPr>
          <w:sz w:val="28"/>
          <w:szCs w:val="28"/>
        </w:rPr>
        <w:t xml:space="preserve">, закрытых электронных процедур (за исключением закрытых электронных процедур, проводимых по п. 5 ч. 11 ст. 24 Закона № 44-ФЗ), действует следующий порядок: 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1) поставщик (подрядчик, исполнитель) в срок, установленный в контрак</w:t>
      </w:r>
      <w:r w:rsidR="008E5304">
        <w:rPr>
          <w:sz w:val="28"/>
          <w:szCs w:val="28"/>
        </w:rPr>
        <w:t>те в соответствии с подпунктом «</w:t>
      </w:r>
      <w:r w:rsidRPr="008F07AF">
        <w:rPr>
          <w:sz w:val="28"/>
          <w:szCs w:val="28"/>
        </w:rPr>
        <w:t>а</w:t>
      </w:r>
      <w:r w:rsidR="008E5304">
        <w:rPr>
          <w:sz w:val="28"/>
          <w:szCs w:val="28"/>
        </w:rPr>
        <w:t>»</w:t>
      </w:r>
      <w:r w:rsidRPr="008F07AF">
        <w:rPr>
          <w:sz w:val="28"/>
          <w:szCs w:val="28"/>
        </w:rPr>
        <w:t xml:space="preserve"> пункта 1 части 2 статьи 51 Федерального закона № 44-ФЗ, формирует с использованием единой информационной системы, подписывает усиленной электронной подписью лица, имеющего право действовать от имени поставщика (подрядчика, исполнителя), и размещает в единой информационной системе документ о приемке, который должен содержать: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а) включенные в контракт в соответствии с пунктом 1 части 2 статьи 51 Федерального закона № 44-ФЗ идентификационный код закупки, наименование, место нахождения заказчика, наименование объекта закупки, место поставки товара, выполнения работы, оказания услуги, информацию о поставщике (подрядчике, исполнителе), предусмотренну</w:t>
      </w:r>
      <w:r w:rsidR="008E5304">
        <w:rPr>
          <w:sz w:val="28"/>
          <w:szCs w:val="28"/>
        </w:rPr>
        <w:t>ю подпунктами «</w:t>
      </w:r>
      <w:r w:rsidRPr="008F07AF">
        <w:rPr>
          <w:sz w:val="28"/>
          <w:szCs w:val="28"/>
        </w:rPr>
        <w:t>а</w:t>
      </w:r>
      <w:r w:rsidR="008E5304">
        <w:rPr>
          <w:sz w:val="28"/>
          <w:szCs w:val="28"/>
        </w:rPr>
        <w:t>»</w:t>
      </w:r>
      <w:r w:rsidRPr="008F07AF">
        <w:rPr>
          <w:sz w:val="28"/>
          <w:szCs w:val="28"/>
        </w:rPr>
        <w:t xml:space="preserve">, </w:t>
      </w:r>
      <w:r w:rsidR="008E5304">
        <w:rPr>
          <w:sz w:val="28"/>
          <w:szCs w:val="28"/>
        </w:rPr>
        <w:t>«</w:t>
      </w:r>
      <w:r w:rsidRPr="008F07AF">
        <w:rPr>
          <w:sz w:val="28"/>
          <w:szCs w:val="28"/>
        </w:rPr>
        <w:t>г</w:t>
      </w:r>
      <w:r w:rsidR="008E5304">
        <w:rPr>
          <w:sz w:val="28"/>
          <w:szCs w:val="28"/>
        </w:rPr>
        <w:t>»</w:t>
      </w:r>
      <w:r w:rsidRPr="008F07AF">
        <w:rPr>
          <w:sz w:val="28"/>
          <w:szCs w:val="28"/>
        </w:rPr>
        <w:t xml:space="preserve"> и </w:t>
      </w:r>
      <w:r w:rsidR="008E5304">
        <w:rPr>
          <w:sz w:val="28"/>
          <w:szCs w:val="28"/>
        </w:rPr>
        <w:t>«е»</w:t>
      </w:r>
      <w:r w:rsidRPr="008F07AF">
        <w:rPr>
          <w:sz w:val="28"/>
          <w:szCs w:val="28"/>
        </w:rPr>
        <w:t xml:space="preserve"> части 1 статьи 43 Федерального закона № 44-ФЗ, единицу измерения поставленного товара (при осуществлении закупки товара, в том числе поставляемого заказчику при выполнении закупаемых работ, оказании закупаемых услуг), выполненной работы, оказанной услуги; 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б) наименование поставленного товара, выполненной работы, оказанной услуги;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в) наименование страны происхождения поставленного товара (при осуществлении закупки товара, в том числе поставляемого заказчику при выполнении закупаемых работ, оказании закупаемых услуг);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г) информацию о количестве поставленного товара (при осуществлении закупки товара, в том числе поставляемого заказчику при выполнении закупаемых работ, оказании закупаемых услуг);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д) информацию об объеме выполненной работы, оказанной услуги;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lastRenderedPageBreak/>
        <w:t>е) стоимость исполненных поставщиком (подрядчиком, исполнителем) обязательств, предусмотренных контрактом, с указанием цены за единицу поставленного товара (при осуществлении з</w:t>
      </w:r>
      <w:bookmarkStart w:id="1" w:name="_GoBack"/>
      <w:bookmarkEnd w:id="1"/>
      <w:r w:rsidRPr="008F07AF">
        <w:rPr>
          <w:sz w:val="28"/>
          <w:szCs w:val="28"/>
        </w:rPr>
        <w:t>акупки товара, в том числе поставляемого заказчику при выполнении закупаемых работ, оказании закупаемых услуг), выполненной работы, оказанной услуги;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ж) иную информацию с учетом требований, установленных в соответствии с частью 3 статьи 5 Федерального закона № 44-ФЗ;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2) к документу о приемке, предусмотренному пунктом 1 настоящей части, могут прилагаться документы,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предусмотренная пунктом 1 настоящей части информация, содержащаяся в документе о приемке;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3) документ о приемке, подписанный поставщиком (подрядчиком, исполнителем),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заказчику. Датой поступления заказчику документа о приемке, подписанного поставщиком (подрядчиком, исполнителем), считается дата размещения в соответствии с настоящим пунктом такого документа в единой информационной системе в соответствии с часовой зоной, в которой расположен заказчик;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4) в срок, установленный контрактом, но не позднее 20 рабочих дней, следующих за днем поступления Заказчику в Единой информационной системе в сфере закупок (далее - ЕИС) подписанного поставщиком (подрядчиком, исполнителем) документа о приемке:</w:t>
      </w:r>
    </w:p>
    <w:p w:rsidR="00D7773A" w:rsidRPr="008F07AF" w:rsidRDefault="00D7773A" w:rsidP="00D7773A">
      <w:pPr>
        <w:tabs>
          <w:tab w:val="num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а)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этом,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системы.</w:t>
      </w:r>
    </w:p>
    <w:p w:rsidR="00D7773A" w:rsidRPr="008F07AF" w:rsidRDefault="00D7773A" w:rsidP="00D777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б) после подписания членами приемочной комисс</w:t>
      </w:r>
      <w:r w:rsidR="00652F1D">
        <w:rPr>
          <w:sz w:val="28"/>
          <w:szCs w:val="28"/>
        </w:rPr>
        <w:t>ии в соответствии с подпунктом «</w:t>
      </w:r>
      <w:r w:rsidRPr="008F07AF">
        <w:rPr>
          <w:sz w:val="28"/>
          <w:szCs w:val="28"/>
        </w:rPr>
        <w:t>а</w:t>
      </w:r>
      <w:r w:rsidR="00652F1D">
        <w:rPr>
          <w:sz w:val="28"/>
          <w:szCs w:val="28"/>
        </w:rPr>
        <w:t>»</w:t>
      </w:r>
      <w:r w:rsidRPr="008F07AF">
        <w:rPr>
          <w:sz w:val="28"/>
          <w:szCs w:val="28"/>
        </w:rPr>
        <w:t xml:space="preserve">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 Если члены приемочной комиссии в соответствии с подпунктом </w:t>
      </w:r>
      <w:r w:rsidR="008E5304">
        <w:rPr>
          <w:sz w:val="28"/>
          <w:szCs w:val="28"/>
        </w:rPr>
        <w:t>«</w:t>
      </w:r>
      <w:r w:rsidRPr="008F07AF">
        <w:rPr>
          <w:sz w:val="28"/>
          <w:szCs w:val="28"/>
        </w:rPr>
        <w:t>а</w:t>
      </w:r>
      <w:r w:rsidR="008E5304">
        <w:rPr>
          <w:sz w:val="28"/>
          <w:szCs w:val="28"/>
        </w:rPr>
        <w:t>»</w:t>
      </w:r>
      <w:r w:rsidRPr="008F07AF">
        <w:rPr>
          <w:sz w:val="28"/>
          <w:szCs w:val="28"/>
        </w:rPr>
        <w:t xml:space="preserve"> настоящего пункта не использовали усиленные электронные подписи и единую информационную систему, заказчик </w:t>
      </w:r>
      <w:r w:rsidRPr="008F07AF">
        <w:rPr>
          <w:sz w:val="28"/>
          <w:szCs w:val="28"/>
        </w:rPr>
        <w:lastRenderedPageBreak/>
        <w:t>прилагает подписанные ими документы в форме электронных образов бумажных документов в соответствии с Приложением 2 к настоящему Порядку.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5) В случае получения мотивированного отказа от подписания документа о приемке поставщик (подрядчик, исполнитель) вправе устранить причины, указанные в таком мотивированном отказе, и направить заказчику документ о приемке в порядке, предусмотренном настоящим Порядком.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6) Датой приемки поставленного товара (выполненной работы, оказанной услуги) считается дата размещения в ЕИС документа о приемке, подписанного Заказчиком.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i/>
          <w:sz w:val="28"/>
          <w:szCs w:val="28"/>
        </w:rPr>
        <w:t>Если контракт заключен без проведения электронных процедур</w:t>
      </w:r>
      <w:r w:rsidRPr="008F07AF">
        <w:rPr>
          <w:sz w:val="28"/>
          <w:szCs w:val="28"/>
        </w:rPr>
        <w:t>, заказчик и члены комиссии подписывают акт о приемке в форме бумажного документа в соответствии с Приложением 2 к настоящему Порядку.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17. Внесение исправлений в документ о приемке, оформленный в соответствии с частью 16 настоящего Порядка, осуществляется путем формирования, подписания усиленными электронными подписями лиц, имеющих право действовать от имени поставщика (подрядчика, исполнителя), заказчика, и размещения в единой информационной системе исправленного документа о приемке.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18. Если Заказчик установил требование об обеспечении гарантийных обязательств, документ о приемке поставленного товара, выполненной работы, оказанной услуги оформляется после того, как поставщик (подрядчик, исполнитель) предоставил такое обеспечение в соответствии с Законом № 44-ФЗ в порядке и в сроки, которые предусмотрены в контракте. Положения данного пункта не распространяются на приемку результатов отдельного этапа исполнения контракта.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19. При исполнении контракта жизненного цикла документ о приемке поставленного товара, выполненной работы (в том числе при необходимости проектирования объекта капитального строительства, создания товара, который должен быть создан в результате выполнения работы) оформляется после того, как поставщик (подрядчик) предоставил в соответствии с Законом № 44-ФЗ в порядке и в сроки, которые установлены контрактом, обеспечение исполнения контракта в части последующего обслуживания при необходимости эксплуатации в течение срока службы, ремонта и (или) утилизации поставленного товара или созданного в результате выполнения работы объекта капитального строительства или товара.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20. Приемочная Комиссия, в соответствии с ч. 8 ст. 94 Закона № 44-ФЗ, вправе не отказывать в приемке результатов исполнения контракта либо отдельного этапа исполнения контракта в случае выявления несоответствия товара, работы, услуги условиям контракта, если выявленное несоответствие не препятствует приемке и устранено поставщиком (подрядчиком, исполнителем).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 xml:space="preserve">21. В случае если в соответствии с ч. 3, 4.1 ст. 94 Закона № 44-ФЗ экспертиза поставленных товаров, выполненных работ, оказанных услуг проведена привлеченными экспертами, экспертными организациями, </w:t>
      </w:r>
      <w:r w:rsidRPr="008F07AF">
        <w:rPr>
          <w:sz w:val="28"/>
          <w:szCs w:val="28"/>
        </w:rPr>
        <w:lastRenderedPageBreak/>
        <w:t>Комиссия должна учитывать отраженные в заключении по результатам указанной экспертизы предложения экспертов, экспертных организаций.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22.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нормативными правовыми актами, указанными в ч. 2, 3 ст. 2 Закона № 44-ФЗ.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23. Если члену Комиссии станет известно о нарушении порядка приемки товаров, работ, услуг, закупаемых для нужд Заказчика, он обязан письменно сообщить о данном нарушении председателю и (или) Заказчику в течение одного рабочего дня с момента, когда он узнал о таком нарушении.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24. Члены Комиссии не вправе распространять сведения, составляющие государственную, служебную или коммерческую тайну, ставшие известными им в ходе приемки товаров, работ, услуг.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F07AF">
        <w:rPr>
          <w:b/>
          <w:sz w:val="28"/>
          <w:szCs w:val="28"/>
        </w:rPr>
        <w:t>Порядок проведения экспертизы силами заказчика</w:t>
      </w:r>
    </w:p>
    <w:p w:rsidR="00D7773A" w:rsidRPr="008F07AF" w:rsidRDefault="00D7773A" w:rsidP="00D777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25.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настоящим Федеральным законом.</w:t>
      </w:r>
    </w:p>
    <w:p w:rsidR="00D7773A" w:rsidRPr="008F07AF" w:rsidRDefault="00D7773A" w:rsidP="00D7773A">
      <w:pPr>
        <w:ind w:firstLine="709"/>
        <w:jc w:val="both"/>
        <w:outlineLvl w:val="1"/>
        <w:rPr>
          <w:bCs/>
          <w:iCs/>
          <w:sz w:val="28"/>
          <w:szCs w:val="28"/>
        </w:rPr>
      </w:pPr>
      <w:r w:rsidRPr="008F07AF">
        <w:rPr>
          <w:bCs/>
          <w:iCs/>
          <w:sz w:val="28"/>
          <w:szCs w:val="28"/>
        </w:rPr>
        <w:t>26. Для проведения экспертизы поставленного товара, выполненной работы или оказанной услуги эксперты, экспертные организации имеют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 В случае, если по результатам такой экспертизы установлены нарушения требований контракта, не препятствующие приемке поставленного товара, выполненной работы или оказанной услуги, в заключении могут содержаться предложения об устранении данных нарушений, в том числе с указанием срока их устранения.</w:t>
      </w:r>
    </w:p>
    <w:p w:rsidR="00D7773A" w:rsidRPr="008F07AF" w:rsidRDefault="00D7773A" w:rsidP="00D777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07AF">
        <w:rPr>
          <w:rFonts w:eastAsia="Calibri"/>
          <w:sz w:val="28"/>
          <w:szCs w:val="28"/>
          <w:lang w:eastAsia="en-US"/>
        </w:rPr>
        <w:t>27. Экспертиза, проводимая силами заказчика, проводится приемочной комиссией</w:t>
      </w:r>
      <w:r w:rsidR="00D92B7B" w:rsidRPr="008F07AF">
        <w:rPr>
          <w:rFonts w:eastAsia="Calibri"/>
          <w:sz w:val="28"/>
          <w:szCs w:val="28"/>
          <w:lang w:eastAsia="en-US"/>
        </w:rPr>
        <w:t>,</w:t>
      </w:r>
      <w:r w:rsidRPr="008F07AF">
        <w:rPr>
          <w:rFonts w:eastAsia="Calibri"/>
          <w:sz w:val="28"/>
          <w:szCs w:val="28"/>
          <w:lang w:eastAsia="en-US"/>
        </w:rPr>
        <w:t xml:space="preserve"> силами руководител</w:t>
      </w:r>
      <w:r w:rsidR="00CD353C" w:rsidRPr="008F07AF">
        <w:rPr>
          <w:rFonts w:eastAsia="Calibri"/>
          <w:sz w:val="28"/>
          <w:szCs w:val="28"/>
          <w:lang w:eastAsia="en-US"/>
        </w:rPr>
        <w:t xml:space="preserve">ей </w:t>
      </w:r>
      <w:r w:rsidR="003C2013" w:rsidRPr="008F07AF">
        <w:rPr>
          <w:noProof/>
          <w:sz w:val="28"/>
          <w:szCs w:val="28"/>
        </w:rPr>
        <w:t xml:space="preserve">образовательных </w:t>
      </w:r>
      <w:r w:rsidR="00D92B7B" w:rsidRPr="008F07AF">
        <w:rPr>
          <w:noProof/>
          <w:sz w:val="28"/>
          <w:szCs w:val="28"/>
        </w:rPr>
        <w:t>организаций и Муниципального казённого учреждения «Методическая служба обеспечения образовательных учреждений» Михайловского муниципального района,</w:t>
      </w:r>
      <w:r w:rsidR="00F31676" w:rsidRPr="008F07AF">
        <w:rPr>
          <w:noProof/>
          <w:sz w:val="28"/>
          <w:szCs w:val="28"/>
        </w:rPr>
        <w:t xml:space="preserve"> </w:t>
      </w:r>
      <w:r w:rsidRPr="008F07AF">
        <w:rPr>
          <w:rFonts w:eastAsia="Calibri"/>
          <w:sz w:val="28"/>
          <w:szCs w:val="28"/>
          <w:lang w:eastAsia="en-US"/>
        </w:rPr>
        <w:t>инициировавшего осуществление закупки товаров, работ, услуг (далее - руководитель структурного подразделения), либо лица, его замещающего.</w:t>
      </w:r>
    </w:p>
    <w:p w:rsidR="00D7773A" w:rsidRPr="008F07AF" w:rsidRDefault="00D7773A" w:rsidP="00D777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07AF">
        <w:rPr>
          <w:rFonts w:eastAsia="Calibri"/>
          <w:sz w:val="28"/>
          <w:szCs w:val="28"/>
          <w:lang w:eastAsia="en-US"/>
        </w:rPr>
        <w:t>28. Для проведения экспертизы работник, ответственный за исполнение контракта, или приемочная комиссия:</w:t>
      </w:r>
    </w:p>
    <w:p w:rsidR="00D7773A" w:rsidRPr="008F07AF" w:rsidRDefault="003F6081" w:rsidP="00D777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</w:t>
      </w:r>
      <w:r w:rsidR="00D7773A" w:rsidRPr="008F07AF">
        <w:rPr>
          <w:rFonts w:eastAsia="Calibri"/>
          <w:sz w:val="28"/>
          <w:szCs w:val="28"/>
          <w:lang w:eastAsia="en-US"/>
        </w:rPr>
        <w:t xml:space="preserve"> проверяет соответствие поставленных товаров, выполненных работ или оказанных услуг, их количества, комплектности, объема и качества требованиям, установленным условиями контракта, положениям нормативной и технической документации, предусмотренной контрактом, и сведениям, указанным в транспортных и сопроводительных документах;</w:t>
      </w:r>
    </w:p>
    <w:p w:rsidR="00D7773A" w:rsidRPr="008F07AF" w:rsidRDefault="003F6081" w:rsidP="00D777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</w:t>
      </w:r>
      <w:r w:rsidR="00D7773A" w:rsidRPr="008F07AF">
        <w:rPr>
          <w:rFonts w:eastAsia="Calibri"/>
          <w:sz w:val="28"/>
          <w:szCs w:val="28"/>
          <w:lang w:eastAsia="en-US"/>
        </w:rPr>
        <w:t xml:space="preserve"> проводит анализ документов, подтверждающих факт поставки </w:t>
      </w:r>
      <w:r w:rsidR="00D7773A" w:rsidRPr="008F07AF">
        <w:rPr>
          <w:rFonts w:eastAsia="Calibri"/>
          <w:sz w:val="28"/>
          <w:szCs w:val="28"/>
          <w:lang w:eastAsia="en-US"/>
        </w:rPr>
        <w:lastRenderedPageBreak/>
        <w:t>товаров, выполнения работ, оказания услуг, на предмет соответствия указанных товаров, работ, услуг количеству и качеству, ассортименту, годности, утвержденным образцам и формам изготовления, а также другим требованиям, предусмотренным контрактом;</w:t>
      </w:r>
    </w:p>
    <w:p w:rsidR="00D7773A" w:rsidRPr="008F07AF" w:rsidRDefault="003F6081" w:rsidP="00D777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</w:t>
      </w:r>
      <w:r w:rsidR="00D7773A" w:rsidRPr="008F07AF">
        <w:rPr>
          <w:rFonts w:eastAsia="Calibri"/>
          <w:sz w:val="28"/>
          <w:szCs w:val="28"/>
          <w:lang w:eastAsia="en-US"/>
        </w:rPr>
        <w:t xml:space="preserve"> проводит анализ отчетной документации и материалов, предоставленных поставщиком (подрядчиком, исполнителем), включая товарно-транспортные документы, накладные, документы изготовителя, инструкции по применению товара, паспорт на товар, сертификаты соответствия, доверенности, промежуточные и итоговые акты о результатах проверки (испытания) материалов, оборудования, отчеты о проведенных мероприятиях на предмет соответствия их оформления требованиям законодательства Российской Федерации и условиям контракта, проверяет комплектность и количество экземпляров представленной документации;</w:t>
      </w:r>
    </w:p>
    <w:p w:rsidR="00D7773A" w:rsidRPr="008F07AF" w:rsidRDefault="003F6081" w:rsidP="00D777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</w:t>
      </w:r>
      <w:r w:rsidR="00D7773A" w:rsidRPr="008F07AF">
        <w:rPr>
          <w:rFonts w:eastAsia="Calibri"/>
          <w:sz w:val="28"/>
          <w:szCs w:val="28"/>
          <w:lang w:eastAsia="en-US"/>
        </w:rPr>
        <w:t xml:space="preserve"> в случае необходимости запрашивает у поставщика (подрядчика, исполнителя) в подтверждение поставки товара, выполнения работы, оказания услуги документы (расчет стоимости работ, услуг; копии договоров субподряда, аренды имущества; накладные (товарно-транспортные накладные); акт приема-передачи товарно-материальных ценностей (имущества) и т.п.) и материалы, а также получает разъяснения по представленным документам и материалам;</w:t>
      </w:r>
    </w:p>
    <w:p w:rsidR="00D7773A" w:rsidRPr="008F07AF" w:rsidRDefault="003F6081" w:rsidP="00D777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</w:t>
      </w:r>
      <w:r w:rsidR="00D7773A" w:rsidRPr="008F07AF">
        <w:rPr>
          <w:rFonts w:eastAsia="Calibri"/>
          <w:sz w:val="28"/>
          <w:szCs w:val="28"/>
          <w:lang w:eastAsia="en-US"/>
        </w:rPr>
        <w:t xml:space="preserve"> обеспечивает возможность проведения соответствующих работ, а также проверяет их ход и качество в случае, если условиями контракта предусматривается монтаж, сборка поставленных товаров поставщиком (подрядчиком, исполнителем);</w:t>
      </w:r>
    </w:p>
    <w:p w:rsidR="00D7773A" w:rsidRPr="008F07AF" w:rsidRDefault="003F6081" w:rsidP="00D777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</w:t>
      </w:r>
      <w:r w:rsidR="00D7773A" w:rsidRPr="008F07AF">
        <w:rPr>
          <w:rFonts w:eastAsia="Calibri"/>
          <w:sz w:val="28"/>
          <w:szCs w:val="28"/>
          <w:lang w:eastAsia="en-US"/>
        </w:rPr>
        <w:t xml:space="preserve"> осуществляет иные действия для всесторонней оценки (проверки) соответствия поставленных товаров, выполненных работ, оказанных услуг условиям контракта и действующего законодательства Российской Федерации.</w:t>
      </w:r>
    </w:p>
    <w:p w:rsidR="00D7773A" w:rsidRPr="008F07AF" w:rsidRDefault="00D7773A" w:rsidP="00D777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07AF">
        <w:rPr>
          <w:rFonts w:eastAsia="Calibri"/>
          <w:sz w:val="28"/>
          <w:szCs w:val="28"/>
          <w:lang w:eastAsia="en-US"/>
        </w:rPr>
        <w:t xml:space="preserve">29. Результаты проведения экспертизы силами заказчика оформляются в виде </w:t>
      </w:r>
      <w:hyperlink r:id="rId9" w:anchor="P145" w:history="1">
        <w:r w:rsidRPr="008F07AF">
          <w:rPr>
            <w:rStyle w:val="a9"/>
            <w:rFonts w:eastAsia="Calibri"/>
            <w:sz w:val="28"/>
            <w:szCs w:val="28"/>
            <w:lang w:eastAsia="en-US"/>
          </w:rPr>
          <w:t>заключения</w:t>
        </w:r>
      </w:hyperlink>
      <w:r w:rsidRPr="008F07AF">
        <w:rPr>
          <w:rFonts w:eastAsia="Calibri"/>
          <w:sz w:val="28"/>
          <w:szCs w:val="28"/>
          <w:lang w:eastAsia="en-US"/>
        </w:rPr>
        <w:t xml:space="preserve"> экспертизы силами заказчика результатов исполнения контракта (отдельного этапа исполнения контракта), подписываются работником, ответственным за исполнение контракта, или приемочной комиссией в соответствии с приложением</w:t>
      </w:r>
      <w:r w:rsidR="00F31676" w:rsidRPr="008F07AF">
        <w:rPr>
          <w:rFonts w:eastAsia="Calibri"/>
          <w:sz w:val="28"/>
          <w:szCs w:val="28"/>
          <w:lang w:eastAsia="en-US"/>
        </w:rPr>
        <w:t xml:space="preserve"> №1</w:t>
      </w:r>
      <w:r w:rsidRPr="008F07AF">
        <w:rPr>
          <w:rFonts w:eastAsia="Calibri"/>
          <w:sz w:val="28"/>
          <w:szCs w:val="28"/>
          <w:lang w:eastAsia="en-US"/>
        </w:rPr>
        <w:t xml:space="preserve"> к настоящему Порядку.</w:t>
      </w:r>
    </w:p>
    <w:p w:rsidR="00D7773A" w:rsidRPr="008F07AF" w:rsidRDefault="00D7773A" w:rsidP="00D777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30. Документ о приемке поставленного товара, выполненной работы или оказанной услуги может содержать итоги проведенной заказчиком экспертизы своими силами (посредством соответствующей письменной записи в документе о приемке). В этом случае оформление заключения экспертизы силами заказчика как отдельного документа не требуется.</w:t>
      </w:r>
    </w:p>
    <w:p w:rsidR="00D7773A" w:rsidRPr="008F07AF" w:rsidRDefault="00D7773A" w:rsidP="00D777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31. Заключение экспертизы силами заказчика оформляется в двух экземплярах. Один экземпляр остается у заказчика, в лице структурного подразделения, в ведении которого находится исполнение муниципального контракта, второй экземпляр передается заказчиком в</w:t>
      </w:r>
      <w:r w:rsidR="00F31676" w:rsidRPr="008F07AF">
        <w:rPr>
          <w:sz w:val="28"/>
          <w:szCs w:val="28"/>
        </w:rPr>
        <w:t xml:space="preserve"> </w:t>
      </w:r>
      <w:r w:rsidR="008E5304">
        <w:rPr>
          <w:noProof/>
          <w:sz w:val="28"/>
          <w:szCs w:val="28"/>
        </w:rPr>
        <w:t>м</w:t>
      </w:r>
      <w:r w:rsidR="00F31676" w:rsidRPr="008F07AF">
        <w:rPr>
          <w:noProof/>
          <w:sz w:val="28"/>
          <w:szCs w:val="28"/>
        </w:rPr>
        <w:t>униципальное казённое учреждение</w:t>
      </w:r>
      <w:r w:rsidR="008E5304">
        <w:rPr>
          <w:noProof/>
          <w:sz w:val="28"/>
          <w:szCs w:val="28"/>
        </w:rPr>
        <w:t xml:space="preserve"> </w:t>
      </w:r>
      <w:r w:rsidR="00F31676" w:rsidRPr="008F07AF">
        <w:rPr>
          <w:noProof/>
          <w:sz w:val="28"/>
          <w:szCs w:val="28"/>
        </w:rPr>
        <w:t>«Методическая служба обеспечения образовательных учреждений» Михайловского муниципального района</w:t>
      </w:r>
      <w:r w:rsidR="00F31676" w:rsidRPr="008F07AF">
        <w:rPr>
          <w:sz w:val="28"/>
          <w:szCs w:val="28"/>
        </w:rPr>
        <w:t xml:space="preserve"> </w:t>
      </w:r>
      <w:r w:rsidRPr="008F07AF">
        <w:rPr>
          <w:sz w:val="28"/>
          <w:szCs w:val="28"/>
        </w:rPr>
        <w:t>вместе с документом о приемке поставленного товара, выполненной работы или оказанной услуги.</w:t>
      </w:r>
    </w:p>
    <w:p w:rsidR="00D7773A" w:rsidRPr="008F07AF" w:rsidRDefault="00D7773A" w:rsidP="00D777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07AF">
        <w:rPr>
          <w:rFonts w:eastAsia="Calibri"/>
          <w:sz w:val="28"/>
          <w:szCs w:val="28"/>
          <w:lang w:eastAsia="en-US"/>
        </w:rPr>
        <w:lastRenderedPageBreak/>
        <w:t>32. Заключение по результатам экспертизы отдельного этапа исполнения контракта, поставленного товара, выполненной работы или оказанной услуги включаются в реестр контрактов в ЕИС.</w:t>
      </w:r>
    </w:p>
    <w:p w:rsidR="00D7773A" w:rsidRPr="008F07AF" w:rsidRDefault="00D7773A" w:rsidP="00D7773A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8F07AF">
        <w:rPr>
          <w:b/>
          <w:sz w:val="28"/>
          <w:szCs w:val="28"/>
        </w:rPr>
        <w:t>Порядок проведения внешней экспертизы</w:t>
      </w:r>
    </w:p>
    <w:p w:rsidR="00D7773A" w:rsidRPr="008F07AF" w:rsidRDefault="00D7773A" w:rsidP="00D777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 xml:space="preserve">33. Выбор эксперта, экспертной организации осуществляется заказчиком в соответствии с </w:t>
      </w:r>
      <w:hyperlink r:id="rId10" w:history="1">
        <w:r w:rsidRPr="008F07AF">
          <w:rPr>
            <w:rStyle w:val="a9"/>
            <w:sz w:val="28"/>
            <w:szCs w:val="28"/>
          </w:rPr>
          <w:t>44-ФЗ</w:t>
        </w:r>
      </w:hyperlink>
      <w:r w:rsidRPr="008F07AF">
        <w:rPr>
          <w:sz w:val="28"/>
          <w:szCs w:val="28"/>
        </w:rPr>
        <w:t>.</w:t>
      </w:r>
    </w:p>
    <w:p w:rsidR="00D7773A" w:rsidRPr="008F07AF" w:rsidRDefault="00D7773A" w:rsidP="00D777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34. Результаты экспертизы, проводимой с привлечением эксперта или экспертной организации, оформляются в виде заключения внешней экспертизы, которое подписывается экспертом или уполномоченным представителем экспертной организации и должно быть объективным, обоснованным и соответствовать законодательству Российской Федерации.</w:t>
      </w:r>
    </w:p>
    <w:p w:rsidR="00D7773A" w:rsidRPr="008F07AF" w:rsidRDefault="00D7773A" w:rsidP="00D7773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07AF">
        <w:rPr>
          <w:sz w:val="28"/>
          <w:szCs w:val="28"/>
        </w:rPr>
        <w:t>35. В случае, если по результатам экспертизы установлены нарушения требований контракта, не препятствующие приемке поставленного товара, выполненной работы, оказанной услуги, в заключении могут содержаться предложения об устранении данных нарушений, в том числе с указанием срока их устранения.</w:t>
      </w:r>
    </w:p>
    <w:p w:rsidR="00D7773A" w:rsidRPr="00D7773A" w:rsidRDefault="00D7773A" w:rsidP="00D7773A">
      <w:pPr>
        <w:widowControl w:val="0"/>
        <w:autoSpaceDE w:val="0"/>
        <w:autoSpaceDN w:val="0"/>
        <w:spacing w:line="360" w:lineRule="auto"/>
        <w:ind w:left="3402"/>
        <w:jc w:val="center"/>
        <w:outlineLvl w:val="1"/>
      </w:pPr>
      <w:r w:rsidRPr="00D7773A">
        <w:rPr>
          <w:bCs/>
          <w:iCs/>
        </w:rPr>
        <w:br w:type="page"/>
      </w:r>
      <w:r w:rsidRPr="00D7773A">
        <w:lastRenderedPageBreak/>
        <w:t>Приложение № 1</w:t>
      </w:r>
    </w:p>
    <w:p w:rsidR="00D7773A" w:rsidRPr="00D7773A" w:rsidRDefault="00D7773A" w:rsidP="00D7773A">
      <w:pPr>
        <w:widowControl w:val="0"/>
        <w:autoSpaceDE w:val="0"/>
        <w:autoSpaceDN w:val="0"/>
        <w:ind w:left="3402"/>
        <w:jc w:val="center"/>
        <w:outlineLvl w:val="1"/>
      </w:pPr>
      <w:r w:rsidRPr="00D7773A">
        <w:t>к Порядку работы комиссии по приемке поставленного товара, выполненной работы или оказанной услуги, результатов отдельного этапа исполнения контракта (приемочной комиссии)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</w:p>
    <w:p w:rsidR="00D7773A" w:rsidRPr="00D7773A" w:rsidRDefault="00D7773A" w:rsidP="00D7773A">
      <w:pPr>
        <w:widowControl w:val="0"/>
        <w:autoSpaceDE w:val="0"/>
        <w:autoSpaceDN w:val="0"/>
        <w:jc w:val="center"/>
      </w:pPr>
      <w:bookmarkStart w:id="2" w:name="P145"/>
      <w:bookmarkEnd w:id="2"/>
      <w:r w:rsidRPr="00D7773A">
        <w:t>Заключение экспертизы результатов</w:t>
      </w:r>
    </w:p>
    <w:p w:rsidR="00D7773A" w:rsidRPr="00D7773A" w:rsidRDefault="00D7773A" w:rsidP="00D7773A">
      <w:pPr>
        <w:widowControl w:val="0"/>
        <w:autoSpaceDE w:val="0"/>
        <w:autoSpaceDN w:val="0"/>
        <w:jc w:val="center"/>
      </w:pPr>
      <w:r w:rsidRPr="00D7773A">
        <w:t xml:space="preserve">исполнения контракта (отдельного этапа исполнения контракта), </w:t>
      </w:r>
    </w:p>
    <w:p w:rsidR="00D7773A" w:rsidRPr="00D7773A" w:rsidRDefault="00D7773A" w:rsidP="00D7773A">
      <w:pPr>
        <w:widowControl w:val="0"/>
        <w:autoSpaceDE w:val="0"/>
        <w:autoSpaceDN w:val="0"/>
        <w:jc w:val="center"/>
      </w:pPr>
      <w:r w:rsidRPr="00D7773A">
        <w:t>проведенной силами заказчика</w:t>
      </w:r>
    </w:p>
    <w:p w:rsidR="00D7773A" w:rsidRPr="00D7773A" w:rsidRDefault="00D7773A" w:rsidP="00D7773A">
      <w:pPr>
        <w:widowControl w:val="0"/>
        <w:autoSpaceDE w:val="0"/>
        <w:autoSpaceDN w:val="0"/>
        <w:jc w:val="center"/>
      </w:pP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 xml:space="preserve">с. Михайловка                                                   </w:t>
      </w:r>
      <w:r w:rsidR="003F6081">
        <w:t xml:space="preserve">                               «</w:t>
      </w:r>
      <w:r w:rsidRPr="00D7773A">
        <w:t>___</w:t>
      </w:r>
      <w:r w:rsidR="003F6081">
        <w:t>»</w:t>
      </w:r>
      <w:r w:rsidRPr="00D7773A">
        <w:t xml:space="preserve"> _____________ 20__ 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Мы, нижеподписавшиеся____________________________________________________</w:t>
      </w:r>
      <w:r w:rsidR="00652F1D">
        <w:t>_</w:t>
      </w:r>
      <w:r w:rsidRPr="00D7773A">
        <w:t xml:space="preserve">__ 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изучив представленные ____________________________________________________</w:t>
      </w:r>
      <w:r w:rsidR="00652F1D">
        <w:t>_</w:t>
      </w:r>
      <w:r w:rsidRPr="00D7773A">
        <w:t>___</w:t>
      </w:r>
    </w:p>
    <w:p w:rsidR="00D7773A" w:rsidRPr="00D7773A" w:rsidRDefault="00D7773A" w:rsidP="00D7773A">
      <w:pPr>
        <w:widowControl w:val="0"/>
        <w:autoSpaceDE w:val="0"/>
        <w:autoSpaceDN w:val="0"/>
        <w:jc w:val="center"/>
      </w:pPr>
      <w:r w:rsidRPr="00D7773A">
        <w:t>(наименование поставщика, подрядчика, исполнителя)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  <w:rPr>
          <w:u w:val="single"/>
        </w:rPr>
      </w:pPr>
      <w:r w:rsidRPr="00D7773A">
        <w:rPr>
          <w:u w:val="single"/>
        </w:rPr>
        <w:t>результаты исполнения  контракта  (отдельного  этапа исполнения контракта)__</w:t>
      </w:r>
      <w:r w:rsidR="00652F1D">
        <w:rPr>
          <w:u w:val="single"/>
        </w:rPr>
        <w:t>__</w:t>
      </w:r>
      <w:r w:rsidRPr="00D7773A">
        <w:rPr>
          <w:u w:val="single"/>
        </w:rPr>
        <w:t>______</w:t>
      </w:r>
    </w:p>
    <w:p w:rsidR="00D7773A" w:rsidRPr="00D7773A" w:rsidRDefault="00D7773A" w:rsidP="00D7773A">
      <w:pPr>
        <w:widowControl w:val="0"/>
        <w:autoSpaceDE w:val="0"/>
        <w:autoSpaceDN w:val="0"/>
        <w:jc w:val="center"/>
      </w:pPr>
      <w:r w:rsidRPr="00D7773A">
        <w:t>(нужное подчеркнуть)</w:t>
      </w:r>
    </w:p>
    <w:p w:rsidR="00D7773A" w:rsidRPr="00D7773A" w:rsidRDefault="00652F1D" w:rsidP="00D7773A">
      <w:pPr>
        <w:widowControl w:val="0"/>
        <w:autoSpaceDE w:val="0"/>
        <w:autoSpaceDN w:val="0"/>
        <w:jc w:val="both"/>
        <w:rPr>
          <w:u w:val="single"/>
        </w:rPr>
      </w:pPr>
      <w:r>
        <w:t>№ ___________________ от «</w:t>
      </w:r>
      <w:r w:rsidR="00D7773A" w:rsidRPr="00D7773A">
        <w:t>___</w:t>
      </w:r>
      <w:r>
        <w:t>»</w:t>
      </w:r>
      <w:r w:rsidR="00D7773A" w:rsidRPr="00D7773A">
        <w:t xml:space="preserve"> ____________ 20__ года, пришел(а) к выводу о </w:t>
      </w:r>
      <w:r w:rsidR="00D7773A" w:rsidRPr="00D7773A">
        <w:rPr>
          <w:u w:val="single"/>
        </w:rPr>
        <w:t>соответствии, (несоответствии) результатов исполнения контракта (этапа исполнения контракта) условиям контракта.______________________________________</w:t>
      </w:r>
      <w:r>
        <w:rPr>
          <w:u w:val="single"/>
        </w:rPr>
        <w:t>__________</w:t>
      </w:r>
      <w:r w:rsidR="00D7773A" w:rsidRPr="00D7773A">
        <w:rPr>
          <w:u w:val="single"/>
        </w:rPr>
        <w:t>__</w:t>
      </w:r>
    </w:p>
    <w:p w:rsidR="00D7773A" w:rsidRPr="00D7773A" w:rsidRDefault="00D7773A" w:rsidP="00D7773A">
      <w:pPr>
        <w:widowControl w:val="0"/>
        <w:autoSpaceDE w:val="0"/>
        <w:autoSpaceDN w:val="0"/>
        <w:jc w:val="center"/>
      </w:pPr>
      <w:r w:rsidRPr="00D7773A">
        <w:t>(нужное подчеркнуть)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_____________________________________________________________________________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 xml:space="preserve">     (обоснование позиции специалиста, с учетом соответствия контракту предоставленных результатов)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_____________________________________________________________________________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В  ходе  оценки  результатов  исполнения  контракта были выявлены следующие недостатки: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_____________________________________________________________________________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 xml:space="preserve">                 (заполняется в случае выявления нарушений требований контракта, не препятствующих приемке)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_____________________________________________________________________________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В целях устранения выявленных недостатков предлагается: _________________________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_____________________________________________________________________________</w:t>
      </w:r>
    </w:p>
    <w:p w:rsidR="00D7773A" w:rsidRPr="00D7773A" w:rsidRDefault="00D7773A" w:rsidP="00D7773A">
      <w:pPr>
        <w:widowControl w:val="0"/>
        <w:autoSpaceDE w:val="0"/>
        <w:autoSpaceDN w:val="0"/>
        <w:jc w:val="center"/>
      </w:pPr>
      <w:r w:rsidRPr="00D7773A">
        <w:t>(заполняется в случае наличия у специалиста соответствующих предложений о способах и сроках устранения недостатков)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_____________________________________________________________________________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_______________________________________________ в течение _____________________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На основании вышеизложенного рекомендую (ем)__________________________________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_____________________________________________________________________________</w:t>
      </w:r>
    </w:p>
    <w:p w:rsidR="00D7773A" w:rsidRPr="00D7773A" w:rsidRDefault="00D7773A" w:rsidP="00D7773A">
      <w:pPr>
        <w:widowControl w:val="0"/>
        <w:autoSpaceDE w:val="0"/>
        <w:autoSpaceDN w:val="0"/>
        <w:jc w:val="center"/>
      </w:pPr>
      <w:r w:rsidRPr="00D7773A">
        <w:t>(принять результаты исполнения по контракту, отказаться от приемки результатов исполнения по контракту)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 xml:space="preserve">                                            _________/_____________________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 xml:space="preserve">                                            (подпись) (расшифровка подписи)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</w:p>
    <w:p w:rsidR="00D7773A" w:rsidRPr="00D7773A" w:rsidRDefault="00D7773A" w:rsidP="00D7773A">
      <w:pPr>
        <w:widowControl w:val="0"/>
        <w:autoSpaceDE w:val="0"/>
        <w:autoSpaceDN w:val="0"/>
        <w:jc w:val="both"/>
      </w:pPr>
    </w:p>
    <w:p w:rsidR="00D7773A" w:rsidRPr="00D7773A" w:rsidRDefault="00D7773A" w:rsidP="00D7773A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jc w:val="both"/>
      </w:pPr>
    </w:p>
    <w:p w:rsidR="00D7773A" w:rsidRPr="00D7773A" w:rsidRDefault="00D7773A" w:rsidP="00D7773A">
      <w:pPr>
        <w:widowControl w:val="0"/>
        <w:autoSpaceDE w:val="0"/>
        <w:autoSpaceDN w:val="0"/>
        <w:ind w:left="3261"/>
        <w:jc w:val="center"/>
        <w:outlineLvl w:val="1"/>
      </w:pPr>
      <w:r w:rsidRPr="00D7773A">
        <w:rPr>
          <w:bCs/>
          <w:iCs/>
        </w:rPr>
        <w:br w:type="page"/>
      </w:r>
      <w:r w:rsidRPr="00D7773A">
        <w:lastRenderedPageBreak/>
        <w:t>Приложение № 2</w:t>
      </w:r>
    </w:p>
    <w:p w:rsidR="00D7773A" w:rsidRPr="00D7773A" w:rsidRDefault="00D7773A" w:rsidP="00D7773A">
      <w:pPr>
        <w:widowControl w:val="0"/>
        <w:autoSpaceDE w:val="0"/>
        <w:autoSpaceDN w:val="0"/>
        <w:ind w:left="3261"/>
        <w:jc w:val="center"/>
        <w:outlineLvl w:val="1"/>
      </w:pPr>
      <w:r w:rsidRPr="00D7773A">
        <w:t>к Порядку работы комиссии по приемке поставленного товара, выполненной работы или оказанной услуги, результатов отдельного этапа исполнения контракта (приемочной комиссии)</w:t>
      </w:r>
    </w:p>
    <w:p w:rsidR="00D7773A" w:rsidRPr="00D7773A" w:rsidRDefault="00D7773A" w:rsidP="00D7773A">
      <w:pPr>
        <w:widowControl w:val="0"/>
        <w:autoSpaceDE w:val="0"/>
        <w:autoSpaceDN w:val="0"/>
        <w:ind w:left="3261"/>
        <w:jc w:val="center"/>
        <w:outlineLvl w:val="1"/>
      </w:pPr>
    </w:p>
    <w:p w:rsidR="00D7773A" w:rsidRPr="00D7773A" w:rsidRDefault="00D7773A" w:rsidP="00D7773A">
      <w:pPr>
        <w:widowControl w:val="0"/>
        <w:autoSpaceDE w:val="0"/>
        <w:autoSpaceDN w:val="0"/>
        <w:ind w:left="3402"/>
        <w:jc w:val="center"/>
        <w:outlineLvl w:val="1"/>
      </w:pPr>
    </w:p>
    <w:p w:rsidR="00D7773A" w:rsidRPr="00D7773A" w:rsidRDefault="00D7773A" w:rsidP="00D7773A">
      <w:pPr>
        <w:spacing w:after="1" w:line="276" w:lineRule="auto"/>
        <w:rPr>
          <w:rFonts w:eastAsia="Calibri"/>
          <w:lang w:eastAsia="en-US"/>
        </w:rPr>
      </w:pPr>
      <w:r w:rsidRPr="00D7773A">
        <w:rPr>
          <w:rFonts w:eastAsia="Calibri"/>
          <w:lang w:eastAsia="en-US"/>
        </w:rPr>
        <w:t xml:space="preserve"> «УТВЕРЖДАЮ»</w:t>
      </w:r>
    </w:p>
    <w:p w:rsidR="00D7773A" w:rsidRPr="00D7773A" w:rsidRDefault="00D7773A" w:rsidP="00D7773A">
      <w:pPr>
        <w:spacing w:after="1" w:line="276" w:lineRule="auto"/>
        <w:rPr>
          <w:rFonts w:eastAsia="Calibri"/>
          <w:lang w:eastAsia="en-US"/>
        </w:rPr>
      </w:pPr>
      <w:r w:rsidRPr="00D7773A">
        <w:rPr>
          <w:rFonts w:eastAsia="Calibri"/>
          <w:lang w:eastAsia="en-US"/>
        </w:rPr>
        <w:t xml:space="preserve">___________________ 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</w:p>
    <w:p w:rsidR="00D7773A" w:rsidRPr="00D7773A" w:rsidRDefault="00D7773A" w:rsidP="00D7773A">
      <w:pPr>
        <w:widowControl w:val="0"/>
        <w:autoSpaceDE w:val="0"/>
        <w:autoSpaceDN w:val="0"/>
        <w:jc w:val="center"/>
      </w:pPr>
      <w:r w:rsidRPr="00D7773A">
        <w:t>АКТ О ПРИЕМКЕ №________</w:t>
      </w:r>
    </w:p>
    <w:p w:rsidR="00D7773A" w:rsidRPr="00D7773A" w:rsidRDefault="00D7773A" w:rsidP="00D7773A">
      <w:pPr>
        <w:widowControl w:val="0"/>
        <w:autoSpaceDE w:val="0"/>
        <w:autoSpaceDN w:val="0"/>
        <w:jc w:val="center"/>
      </w:pPr>
      <w:r w:rsidRPr="00D7773A">
        <w:t>результатов исполнения муниципального контракта № _________________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 xml:space="preserve">с. Михайловка                                                                                 «____» _____________ 20__ 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Наименование товара, работ, услуг_______________________________________________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Мы, нижеподписавшиеся члены приемочной комиссии, в присутствии: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Представителя исполнителя (подрядчика, поставщика)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____________________________________________ (должность, фамилия, имя, отчество) и представителей заказчика_______________________ (должность, фамилия, имя, отчество)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составили настоящий документ о том, что_____________________________________</w:t>
      </w:r>
    </w:p>
    <w:p w:rsidR="00D7773A" w:rsidRPr="00D7773A" w:rsidRDefault="00D7773A" w:rsidP="00D7773A">
      <w:pPr>
        <w:widowControl w:val="0"/>
        <w:autoSpaceDE w:val="0"/>
        <w:autoSpaceDN w:val="0"/>
        <w:spacing w:before="220"/>
        <w:ind w:firstLine="540"/>
        <w:jc w:val="both"/>
      </w:pPr>
      <w:r w:rsidRPr="00D7773A">
        <w:t>а) товары поставлены, работы выполнены, услуги оказаны полностью в соответствии с условиями контракта и предусмотренной им нормативной и технической документации, подлежат приемке;</w:t>
      </w:r>
    </w:p>
    <w:p w:rsidR="00D7773A" w:rsidRPr="00D7773A" w:rsidRDefault="00D7773A" w:rsidP="00D7773A">
      <w:pPr>
        <w:widowControl w:val="0"/>
        <w:autoSpaceDE w:val="0"/>
        <w:autoSpaceDN w:val="0"/>
        <w:spacing w:before="220"/>
        <w:ind w:firstLine="540"/>
        <w:jc w:val="both"/>
      </w:pPr>
      <w:r w:rsidRPr="00D7773A">
        <w:t>б) по итогам приемки товаров, работ, услуг выявлены недостатки поставленных товаров, выполненных работ, оказанных услуг по количеству, комплектности, объему, качеству и иным требованиям, установленным контрактом, которые поставщику (подрядчику, исполнителю) следует устранить в согласованные с заказчиком сроки;</w:t>
      </w:r>
    </w:p>
    <w:p w:rsidR="00D7773A" w:rsidRPr="00D7773A" w:rsidRDefault="00D7773A" w:rsidP="00D7773A">
      <w:pPr>
        <w:widowControl w:val="0"/>
        <w:autoSpaceDE w:val="0"/>
        <w:autoSpaceDN w:val="0"/>
        <w:spacing w:before="220"/>
        <w:ind w:firstLine="540"/>
        <w:jc w:val="both"/>
      </w:pPr>
      <w:r w:rsidRPr="00D7773A">
        <w:t>в) товары не поставлены, работы не выполнены, услуги не оказаны либо товары поставлены, работы выполнены, услуги оказаны с нарушениями условий контракта и предусмотренной им нормативной и технической документации, не подлежат приемке.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_____________________________________________________________________________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Цена закупки составляет ___________________________________ рублей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 xml:space="preserve">                                                         (прописью)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Общая сумма перечисленного аванса составила _______________________ рублей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 xml:space="preserve">                                                                              </w:t>
      </w:r>
      <w:r w:rsidRPr="00D7773A">
        <w:tab/>
      </w:r>
      <w:r w:rsidRPr="00D7773A">
        <w:tab/>
        <w:t xml:space="preserve">            (прописью)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Претензий о нарушении сроков исполнения муниципального контракта________________ _____________________________________________________________________________</w:t>
      </w:r>
    </w:p>
    <w:p w:rsidR="00D7773A" w:rsidRPr="00D7773A" w:rsidRDefault="00D7773A" w:rsidP="00D7773A">
      <w:pPr>
        <w:widowControl w:val="0"/>
        <w:autoSpaceDE w:val="0"/>
        <w:autoSpaceDN w:val="0"/>
        <w:jc w:val="center"/>
      </w:pPr>
      <w:r w:rsidRPr="00D7773A">
        <w:t>(не предъявлялось / предъявлялось на сумму)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Гарантийные обязательства представлены_________________________________________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 xml:space="preserve">(в виде банковской гарантии на сумму сроком либо в виде внесения денежных средств в сумме сроком; обеспечение гарантийных обязательств не предусмотрено муниципальным контрактом) 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>_________/_____________________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  <w:r w:rsidRPr="00D7773A">
        <w:t xml:space="preserve"> (подпись)</w:t>
      </w:r>
      <w:r w:rsidRPr="00D7773A">
        <w:tab/>
        <w:t xml:space="preserve"> (расшифровка подписи)</w:t>
      </w:r>
    </w:p>
    <w:p w:rsidR="00D7773A" w:rsidRPr="00D7773A" w:rsidRDefault="00D7773A" w:rsidP="00D7773A">
      <w:pPr>
        <w:widowControl w:val="0"/>
        <w:autoSpaceDE w:val="0"/>
        <w:autoSpaceDN w:val="0"/>
        <w:jc w:val="both"/>
      </w:pPr>
    </w:p>
    <w:p w:rsidR="00D7773A" w:rsidRPr="00D7773A" w:rsidRDefault="00D7773A" w:rsidP="00D7773A">
      <w:pPr>
        <w:keepNext/>
        <w:outlineLvl w:val="1"/>
        <w:rPr>
          <w:b/>
          <w:bCs/>
        </w:rPr>
      </w:pPr>
    </w:p>
    <w:p w:rsidR="00D7773A" w:rsidRPr="00D7773A" w:rsidRDefault="00D7773A" w:rsidP="00D7773A">
      <w:pPr>
        <w:rPr>
          <w:bCs/>
          <w:iCs/>
        </w:rPr>
        <w:sectPr w:rsidR="00D7773A" w:rsidRPr="00D7773A" w:rsidSect="00EE11DC">
          <w:pgSz w:w="11906" w:h="16838"/>
          <w:pgMar w:top="1134" w:right="851" w:bottom="1134" w:left="1701" w:header="567" w:footer="510" w:gutter="0"/>
          <w:pgNumType w:start="1"/>
          <w:cols w:space="720"/>
        </w:sectPr>
      </w:pPr>
    </w:p>
    <w:p w:rsidR="008E5304" w:rsidRPr="008E5304" w:rsidRDefault="008E5304" w:rsidP="008E5304">
      <w:pPr>
        <w:ind w:left="4956" w:firstLine="708"/>
        <w:rPr>
          <w:rStyle w:val="ab"/>
          <w:b w:val="0"/>
          <w:bCs/>
          <w:sz w:val="28"/>
          <w:szCs w:val="28"/>
        </w:rPr>
      </w:pPr>
      <w:r>
        <w:rPr>
          <w:rStyle w:val="ab"/>
          <w:b w:val="0"/>
          <w:bCs/>
          <w:sz w:val="28"/>
          <w:szCs w:val="28"/>
        </w:rPr>
        <w:lastRenderedPageBreak/>
        <w:t xml:space="preserve">  </w:t>
      </w:r>
      <w:r w:rsidRPr="008E5304">
        <w:rPr>
          <w:rStyle w:val="ab"/>
          <w:b w:val="0"/>
          <w:bCs/>
          <w:sz w:val="28"/>
          <w:szCs w:val="28"/>
        </w:rPr>
        <w:t>Приложение № 2</w:t>
      </w:r>
    </w:p>
    <w:p w:rsidR="008E5304" w:rsidRPr="008E5304" w:rsidRDefault="008E5304" w:rsidP="008E5304">
      <w:pPr>
        <w:rPr>
          <w:rStyle w:val="ab"/>
          <w:b w:val="0"/>
          <w:bCs/>
          <w:sz w:val="28"/>
          <w:szCs w:val="28"/>
        </w:rPr>
      </w:pPr>
    </w:p>
    <w:p w:rsidR="008E5304" w:rsidRPr="008E5304" w:rsidRDefault="008E5304" w:rsidP="008E5304">
      <w:pPr>
        <w:pStyle w:val="aa"/>
        <w:widowControl w:val="0"/>
        <w:spacing w:before="0" w:beforeAutospacing="0" w:after="0" w:afterAutospacing="0" w:line="360" w:lineRule="auto"/>
        <w:ind w:left="4253"/>
        <w:jc w:val="center"/>
        <w:rPr>
          <w:rStyle w:val="ab"/>
          <w:b w:val="0"/>
          <w:bCs/>
          <w:sz w:val="28"/>
          <w:szCs w:val="28"/>
        </w:rPr>
      </w:pPr>
      <w:r>
        <w:rPr>
          <w:rStyle w:val="ab"/>
          <w:b w:val="0"/>
          <w:bCs/>
          <w:sz w:val="28"/>
          <w:szCs w:val="28"/>
        </w:rPr>
        <w:t>УТВЕРЖДЕН</w:t>
      </w:r>
    </w:p>
    <w:p w:rsidR="008E5304" w:rsidRPr="002E4664" w:rsidRDefault="008E5304" w:rsidP="008E5304">
      <w:pPr>
        <w:ind w:left="4253"/>
        <w:jc w:val="center"/>
        <w:rPr>
          <w:sz w:val="28"/>
          <w:szCs w:val="28"/>
        </w:rPr>
      </w:pPr>
      <w:r w:rsidRPr="002E4664">
        <w:rPr>
          <w:sz w:val="28"/>
          <w:szCs w:val="28"/>
        </w:rPr>
        <w:t>к постановлению администрации</w:t>
      </w:r>
    </w:p>
    <w:p w:rsidR="008E5304" w:rsidRPr="002E4664" w:rsidRDefault="008E5304" w:rsidP="008E5304">
      <w:pPr>
        <w:ind w:left="4253"/>
        <w:rPr>
          <w:sz w:val="28"/>
          <w:szCs w:val="28"/>
        </w:rPr>
      </w:pPr>
      <w:r w:rsidRPr="002E4664">
        <w:rPr>
          <w:sz w:val="28"/>
          <w:szCs w:val="28"/>
        </w:rPr>
        <w:t xml:space="preserve"> Михайловского муниципального района</w:t>
      </w:r>
    </w:p>
    <w:p w:rsidR="008E5304" w:rsidRPr="002E4664" w:rsidRDefault="008E5304" w:rsidP="008E5304">
      <w:pPr>
        <w:ind w:left="4248" w:firstLine="5"/>
        <w:rPr>
          <w:sz w:val="28"/>
          <w:szCs w:val="28"/>
          <w:u w:val="single"/>
        </w:rPr>
      </w:pPr>
      <w:r w:rsidRPr="002E4664">
        <w:rPr>
          <w:sz w:val="28"/>
          <w:szCs w:val="28"/>
        </w:rPr>
        <w:t xml:space="preserve"> от________________№______________</w:t>
      </w:r>
    </w:p>
    <w:p w:rsidR="008E5304" w:rsidRPr="00652F1D" w:rsidRDefault="008E5304" w:rsidP="008F07AF">
      <w:pPr>
        <w:widowControl w:val="0"/>
        <w:jc w:val="center"/>
        <w:rPr>
          <w:bCs/>
          <w:sz w:val="28"/>
          <w:szCs w:val="28"/>
        </w:rPr>
      </w:pPr>
    </w:p>
    <w:p w:rsidR="008E5304" w:rsidRPr="00652F1D" w:rsidRDefault="008E5304" w:rsidP="008F07AF">
      <w:pPr>
        <w:widowControl w:val="0"/>
        <w:jc w:val="center"/>
        <w:rPr>
          <w:bCs/>
          <w:sz w:val="28"/>
          <w:szCs w:val="28"/>
        </w:rPr>
      </w:pPr>
    </w:p>
    <w:p w:rsidR="008F07AF" w:rsidRPr="008F07AF" w:rsidRDefault="00D7773A" w:rsidP="008F07AF">
      <w:pPr>
        <w:widowControl w:val="0"/>
        <w:jc w:val="center"/>
        <w:rPr>
          <w:b/>
          <w:bCs/>
          <w:sz w:val="28"/>
          <w:szCs w:val="28"/>
        </w:rPr>
      </w:pPr>
      <w:r w:rsidRPr="008F07AF">
        <w:rPr>
          <w:b/>
          <w:bCs/>
          <w:sz w:val="28"/>
          <w:szCs w:val="28"/>
        </w:rPr>
        <w:t xml:space="preserve">Состав комиссии </w:t>
      </w:r>
    </w:p>
    <w:p w:rsidR="008F07AF" w:rsidRPr="008F07AF" w:rsidRDefault="00D7773A" w:rsidP="008F07AF">
      <w:pPr>
        <w:widowControl w:val="0"/>
        <w:jc w:val="center"/>
        <w:rPr>
          <w:b/>
          <w:bCs/>
          <w:sz w:val="28"/>
          <w:szCs w:val="28"/>
        </w:rPr>
      </w:pPr>
      <w:r w:rsidRPr="008F07AF">
        <w:rPr>
          <w:b/>
          <w:bCs/>
          <w:sz w:val="28"/>
          <w:szCs w:val="28"/>
        </w:rPr>
        <w:t xml:space="preserve">по приемке поставленного товара, выполненной работы </w:t>
      </w:r>
    </w:p>
    <w:p w:rsidR="00D7773A" w:rsidRPr="008F07AF" w:rsidRDefault="00D7773A" w:rsidP="008F07AF">
      <w:pPr>
        <w:widowControl w:val="0"/>
        <w:jc w:val="center"/>
        <w:rPr>
          <w:b/>
          <w:bCs/>
          <w:sz w:val="28"/>
          <w:szCs w:val="28"/>
        </w:rPr>
      </w:pPr>
      <w:r w:rsidRPr="008F07AF">
        <w:rPr>
          <w:b/>
          <w:bCs/>
          <w:sz w:val="28"/>
          <w:szCs w:val="28"/>
        </w:rPr>
        <w:t>или оказанной услуги, результатов отдельного этапа исполнения контракта (приемочной комиссии)</w:t>
      </w:r>
    </w:p>
    <w:p w:rsidR="00D7773A" w:rsidRPr="008F07AF" w:rsidRDefault="00D7773A" w:rsidP="00D7773A">
      <w:pPr>
        <w:widowControl w:val="0"/>
        <w:spacing w:line="360" w:lineRule="auto"/>
        <w:ind w:firstLine="708"/>
        <w:jc w:val="center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5"/>
      </w:tblGrid>
      <w:tr w:rsidR="004800EE" w:rsidRPr="004800EE" w:rsidTr="00D7773A">
        <w:tc>
          <w:tcPr>
            <w:tcW w:w="6345" w:type="dxa"/>
          </w:tcPr>
          <w:p w:rsidR="00D7773A" w:rsidRPr="004800EE" w:rsidRDefault="004800E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4800EE">
              <w:rPr>
                <w:bCs/>
                <w:sz w:val="28"/>
                <w:szCs w:val="28"/>
              </w:rPr>
              <w:t>П</w:t>
            </w:r>
            <w:r w:rsidR="00D7773A" w:rsidRPr="004800EE">
              <w:rPr>
                <w:bCs/>
                <w:sz w:val="28"/>
                <w:szCs w:val="28"/>
              </w:rPr>
              <w:t>ервый заместитель главы администрации Михайловского муниципального района</w:t>
            </w:r>
          </w:p>
          <w:p w:rsidR="00D7773A" w:rsidRPr="004800EE" w:rsidRDefault="00D7773A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  <w:hideMark/>
          </w:tcPr>
          <w:p w:rsidR="00D7773A" w:rsidRPr="004800EE" w:rsidRDefault="00D7773A">
            <w:pPr>
              <w:widowControl w:val="0"/>
              <w:rPr>
                <w:bCs/>
                <w:sz w:val="28"/>
                <w:szCs w:val="28"/>
              </w:rPr>
            </w:pPr>
            <w:r w:rsidRPr="004800EE">
              <w:rPr>
                <w:bCs/>
                <w:sz w:val="28"/>
                <w:szCs w:val="28"/>
              </w:rPr>
              <w:t>- председатель комиссии</w:t>
            </w:r>
          </w:p>
        </w:tc>
      </w:tr>
      <w:tr w:rsidR="004800EE" w:rsidRPr="004800EE" w:rsidTr="0088026F">
        <w:tc>
          <w:tcPr>
            <w:tcW w:w="6345" w:type="dxa"/>
          </w:tcPr>
          <w:p w:rsidR="004800EE" w:rsidRPr="004800EE" w:rsidRDefault="004800EE" w:rsidP="0088026F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4800EE">
              <w:rPr>
                <w:bCs/>
                <w:sz w:val="28"/>
                <w:szCs w:val="28"/>
              </w:rPr>
              <w:t>Начальник отдела контроля и документального обеспечения по вопросам градостроительства управления</w:t>
            </w:r>
            <w:r w:rsidRPr="004800EE">
              <w:rPr>
                <w:sz w:val="28"/>
                <w:szCs w:val="28"/>
              </w:rPr>
              <w:t xml:space="preserve"> </w:t>
            </w:r>
            <w:r w:rsidRPr="004800EE">
              <w:rPr>
                <w:bCs/>
                <w:sz w:val="28"/>
                <w:szCs w:val="28"/>
              </w:rPr>
              <w:t>по вопросам градостроительства, имущественных и земельных отношений</w:t>
            </w:r>
            <w:r w:rsidRPr="004800EE">
              <w:rPr>
                <w:sz w:val="28"/>
                <w:szCs w:val="28"/>
              </w:rPr>
              <w:t xml:space="preserve"> </w:t>
            </w:r>
            <w:r w:rsidRPr="004800EE">
              <w:rPr>
                <w:bCs/>
                <w:sz w:val="28"/>
                <w:szCs w:val="28"/>
              </w:rPr>
              <w:t>администрации Михайловского муниципального района</w:t>
            </w:r>
          </w:p>
          <w:p w:rsidR="004800EE" w:rsidRPr="004800EE" w:rsidRDefault="004800EE" w:rsidP="0088026F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  <w:hideMark/>
          </w:tcPr>
          <w:p w:rsidR="004800EE" w:rsidRPr="004800EE" w:rsidRDefault="004800EE" w:rsidP="003F6081">
            <w:pPr>
              <w:widowControl w:val="0"/>
              <w:rPr>
                <w:bCs/>
                <w:sz w:val="28"/>
                <w:szCs w:val="28"/>
              </w:rPr>
            </w:pPr>
            <w:r w:rsidRPr="004800EE">
              <w:rPr>
                <w:bCs/>
                <w:sz w:val="28"/>
                <w:szCs w:val="28"/>
              </w:rPr>
              <w:t xml:space="preserve">- заместитель председателя комиссии  </w:t>
            </w:r>
          </w:p>
        </w:tc>
      </w:tr>
      <w:tr w:rsidR="004800EE" w:rsidRPr="004800EE" w:rsidTr="00D7773A">
        <w:tc>
          <w:tcPr>
            <w:tcW w:w="6345" w:type="dxa"/>
          </w:tcPr>
          <w:p w:rsidR="004800EE" w:rsidRPr="004800EE" w:rsidRDefault="004800EE" w:rsidP="004800E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4800EE">
              <w:rPr>
                <w:bCs/>
                <w:sz w:val="28"/>
                <w:szCs w:val="28"/>
              </w:rPr>
              <w:t>Представитель Заказчика</w:t>
            </w:r>
          </w:p>
        </w:tc>
        <w:tc>
          <w:tcPr>
            <w:tcW w:w="3225" w:type="dxa"/>
            <w:hideMark/>
          </w:tcPr>
          <w:p w:rsidR="00D7773A" w:rsidRPr="004800EE" w:rsidRDefault="004800EE" w:rsidP="004800EE">
            <w:pPr>
              <w:widowControl w:val="0"/>
              <w:ind w:left="176"/>
              <w:rPr>
                <w:bCs/>
                <w:sz w:val="28"/>
                <w:szCs w:val="28"/>
              </w:rPr>
            </w:pPr>
            <w:r w:rsidRPr="004800EE">
              <w:rPr>
                <w:bCs/>
                <w:sz w:val="28"/>
                <w:szCs w:val="28"/>
              </w:rPr>
              <w:t xml:space="preserve">- секретарь комиссии </w:t>
            </w:r>
          </w:p>
          <w:p w:rsidR="004800EE" w:rsidRPr="004800EE" w:rsidRDefault="004800EE" w:rsidP="004800EE">
            <w:pPr>
              <w:widowControl w:val="0"/>
              <w:ind w:left="176"/>
              <w:rPr>
                <w:bCs/>
                <w:sz w:val="28"/>
                <w:szCs w:val="28"/>
              </w:rPr>
            </w:pPr>
          </w:p>
        </w:tc>
      </w:tr>
      <w:tr w:rsidR="004800EE" w:rsidRPr="004800EE" w:rsidTr="00D7773A">
        <w:tc>
          <w:tcPr>
            <w:tcW w:w="6345" w:type="dxa"/>
          </w:tcPr>
          <w:p w:rsidR="004800EE" w:rsidRPr="004800EE" w:rsidRDefault="004800EE" w:rsidP="004800E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4800EE">
              <w:rPr>
                <w:bCs/>
                <w:sz w:val="28"/>
                <w:szCs w:val="28"/>
              </w:rPr>
              <w:t>Руководитель образовательной организации</w:t>
            </w:r>
          </w:p>
          <w:p w:rsidR="00D7773A" w:rsidRPr="004800EE" w:rsidRDefault="00D7773A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4800EE" w:rsidRPr="004800EE" w:rsidRDefault="004800E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  <w:hideMark/>
          </w:tcPr>
          <w:p w:rsidR="00D7773A" w:rsidRPr="004800EE" w:rsidRDefault="004800EE" w:rsidP="004800E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4800EE">
              <w:rPr>
                <w:bCs/>
                <w:sz w:val="28"/>
                <w:szCs w:val="28"/>
              </w:rPr>
              <w:t xml:space="preserve">   - член комиссии</w:t>
            </w:r>
          </w:p>
        </w:tc>
      </w:tr>
      <w:tr w:rsidR="004800EE" w:rsidRPr="004800EE" w:rsidTr="00DA4A72">
        <w:tc>
          <w:tcPr>
            <w:tcW w:w="6345" w:type="dxa"/>
          </w:tcPr>
          <w:p w:rsidR="004800EE" w:rsidRPr="004800EE" w:rsidRDefault="004800EE" w:rsidP="003F608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4800EE">
              <w:rPr>
                <w:bCs/>
                <w:sz w:val="28"/>
                <w:szCs w:val="28"/>
              </w:rPr>
              <w:t>Заведу</w:t>
            </w:r>
            <w:r w:rsidR="003F6081">
              <w:rPr>
                <w:bCs/>
                <w:sz w:val="28"/>
                <w:szCs w:val="28"/>
              </w:rPr>
              <w:t>ю</w:t>
            </w:r>
            <w:r w:rsidRPr="004800EE">
              <w:rPr>
                <w:bCs/>
                <w:sz w:val="28"/>
                <w:szCs w:val="28"/>
              </w:rPr>
              <w:t>щий отделом методического обеспечения муниципального казённого учреждения</w:t>
            </w:r>
            <w:r w:rsidR="003F6081">
              <w:rPr>
                <w:bCs/>
                <w:sz w:val="28"/>
                <w:szCs w:val="28"/>
              </w:rPr>
              <w:t xml:space="preserve"> «Методическая служба обеспечения» Михайловского муниципального района</w:t>
            </w:r>
          </w:p>
          <w:p w:rsidR="004800EE" w:rsidRPr="004800EE" w:rsidRDefault="004800EE" w:rsidP="00DA4A72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  <w:hideMark/>
          </w:tcPr>
          <w:p w:rsidR="004800EE" w:rsidRPr="004800EE" w:rsidRDefault="004800EE" w:rsidP="00DA4A72">
            <w:pPr>
              <w:widowControl w:val="0"/>
              <w:spacing w:line="360" w:lineRule="auto"/>
              <w:ind w:left="176"/>
              <w:rPr>
                <w:bCs/>
                <w:sz w:val="28"/>
                <w:szCs w:val="28"/>
              </w:rPr>
            </w:pPr>
            <w:r w:rsidRPr="004800EE">
              <w:rPr>
                <w:bCs/>
                <w:sz w:val="28"/>
                <w:szCs w:val="28"/>
              </w:rPr>
              <w:t xml:space="preserve">- член комиссии </w:t>
            </w:r>
          </w:p>
        </w:tc>
      </w:tr>
      <w:tr w:rsidR="004800EE" w:rsidRPr="004800EE" w:rsidTr="00D7773A">
        <w:tc>
          <w:tcPr>
            <w:tcW w:w="6345" w:type="dxa"/>
          </w:tcPr>
          <w:p w:rsidR="00D7773A" w:rsidRPr="004800EE" w:rsidRDefault="004800E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4800EE">
              <w:rPr>
                <w:bCs/>
                <w:sz w:val="28"/>
                <w:szCs w:val="28"/>
              </w:rPr>
              <w:t>Заведу</w:t>
            </w:r>
            <w:r w:rsidR="003F6081">
              <w:rPr>
                <w:bCs/>
                <w:sz w:val="28"/>
                <w:szCs w:val="28"/>
              </w:rPr>
              <w:t>ю</w:t>
            </w:r>
            <w:r w:rsidRPr="004800EE">
              <w:rPr>
                <w:bCs/>
                <w:sz w:val="28"/>
                <w:szCs w:val="28"/>
              </w:rPr>
              <w:t>щий хозяйством образовательной организации</w:t>
            </w:r>
          </w:p>
          <w:p w:rsidR="004800EE" w:rsidRPr="004800EE" w:rsidRDefault="004800E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25" w:type="dxa"/>
            <w:hideMark/>
          </w:tcPr>
          <w:p w:rsidR="00D7773A" w:rsidRPr="004800EE" w:rsidRDefault="00D7773A">
            <w:pPr>
              <w:widowControl w:val="0"/>
              <w:spacing w:line="360" w:lineRule="auto"/>
              <w:ind w:left="176"/>
              <w:rPr>
                <w:bCs/>
                <w:sz w:val="28"/>
                <w:szCs w:val="28"/>
              </w:rPr>
            </w:pPr>
            <w:r w:rsidRPr="004800EE">
              <w:rPr>
                <w:bCs/>
                <w:sz w:val="28"/>
                <w:szCs w:val="28"/>
              </w:rPr>
              <w:t xml:space="preserve">- член комиссии </w:t>
            </w:r>
          </w:p>
        </w:tc>
      </w:tr>
    </w:tbl>
    <w:p w:rsidR="00B67F8A" w:rsidRPr="00D7773A" w:rsidRDefault="00B67F8A" w:rsidP="00D7773A">
      <w:pPr>
        <w:jc w:val="center"/>
        <w:rPr>
          <w:color w:val="FF0000"/>
        </w:rPr>
      </w:pPr>
    </w:p>
    <w:sectPr w:rsidR="00B67F8A" w:rsidRPr="00D7773A" w:rsidSect="0096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0D1" w:rsidRDefault="003E10D1" w:rsidP="00FA478E">
      <w:r>
        <w:separator/>
      </w:r>
    </w:p>
  </w:endnote>
  <w:endnote w:type="continuationSeparator" w:id="0">
    <w:p w:rsidR="003E10D1" w:rsidRDefault="003E10D1" w:rsidP="00FA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0D1" w:rsidRDefault="003E10D1" w:rsidP="00FA478E">
      <w:r>
        <w:separator/>
      </w:r>
    </w:p>
  </w:footnote>
  <w:footnote w:type="continuationSeparator" w:id="0">
    <w:p w:rsidR="003E10D1" w:rsidRDefault="003E10D1" w:rsidP="00FA4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473377"/>
      <w:docPartObj>
        <w:docPartGallery w:val="Page Numbers (Top of Page)"/>
        <w:docPartUnique/>
      </w:docPartObj>
    </w:sdtPr>
    <w:sdtContent>
      <w:p w:rsidR="0096769B" w:rsidRDefault="009676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1DC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0966"/>
    <w:multiLevelType w:val="multilevel"/>
    <w:tmpl w:val="A136FE10"/>
    <w:lvl w:ilvl="0">
      <w:start w:val="12"/>
      <w:numFmt w:val="decimal"/>
      <w:lvlText w:val="%1."/>
      <w:lvlJc w:val="left"/>
      <w:pPr>
        <w:ind w:left="525" w:hanging="525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 w15:restartNumberingAfterBreak="0">
    <w:nsid w:val="19227021"/>
    <w:multiLevelType w:val="multilevel"/>
    <w:tmpl w:val="E60602AA"/>
    <w:lvl w:ilvl="0">
      <w:start w:val="8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 w15:restartNumberingAfterBreak="0">
    <w:nsid w:val="25EF6AAC"/>
    <w:multiLevelType w:val="multilevel"/>
    <w:tmpl w:val="29920A12"/>
    <w:lvl w:ilvl="0">
      <w:start w:val="7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 w15:restartNumberingAfterBreak="0">
    <w:nsid w:val="26C22AC2"/>
    <w:multiLevelType w:val="multilevel"/>
    <w:tmpl w:val="3320BF5C"/>
    <w:lvl w:ilvl="0">
      <w:start w:val="1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" w15:restartNumberingAfterBreak="0">
    <w:nsid w:val="72213AC5"/>
    <w:multiLevelType w:val="multilevel"/>
    <w:tmpl w:val="C780224C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726F5748"/>
    <w:multiLevelType w:val="multilevel"/>
    <w:tmpl w:val="EBCC90B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24"/>
    <w:rsid w:val="00022DC9"/>
    <w:rsid w:val="0005550F"/>
    <w:rsid w:val="001B27CC"/>
    <w:rsid w:val="001C501E"/>
    <w:rsid w:val="00212CE2"/>
    <w:rsid w:val="0036600D"/>
    <w:rsid w:val="003C2013"/>
    <w:rsid w:val="003E10D1"/>
    <w:rsid w:val="003E4824"/>
    <w:rsid w:val="003F6081"/>
    <w:rsid w:val="004800EE"/>
    <w:rsid w:val="00542AC9"/>
    <w:rsid w:val="00641AC9"/>
    <w:rsid w:val="006437B3"/>
    <w:rsid w:val="00652F1D"/>
    <w:rsid w:val="00823E61"/>
    <w:rsid w:val="008701EB"/>
    <w:rsid w:val="008E5304"/>
    <w:rsid w:val="008F07AF"/>
    <w:rsid w:val="0096769B"/>
    <w:rsid w:val="00A90D04"/>
    <w:rsid w:val="00B67F8A"/>
    <w:rsid w:val="00BC2D0C"/>
    <w:rsid w:val="00CD353C"/>
    <w:rsid w:val="00D7773A"/>
    <w:rsid w:val="00D92B7B"/>
    <w:rsid w:val="00ED6A89"/>
    <w:rsid w:val="00EE11DC"/>
    <w:rsid w:val="00F31676"/>
    <w:rsid w:val="00FA478E"/>
    <w:rsid w:val="00FC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C3CB"/>
  <w15:docId w15:val="{6B6B67DA-E47D-41E8-ACE2-C3A1526F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7773A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FA478E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FA478E"/>
    <w:pPr>
      <w:spacing w:line="360" w:lineRule="auto"/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FA4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A47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47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47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47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D77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7773A"/>
    <w:rPr>
      <w:color w:val="0000FF"/>
      <w:u w:val="single"/>
    </w:rPr>
  </w:style>
  <w:style w:type="paragraph" w:styleId="aa">
    <w:name w:val="Normal (Web)"/>
    <w:basedOn w:val="a"/>
    <w:uiPriority w:val="99"/>
    <w:rsid w:val="008F07AF"/>
    <w:pPr>
      <w:spacing w:before="100" w:beforeAutospacing="1" w:after="100" w:afterAutospacing="1"/>
    </w:pPr>
  </w:style>
  <w:style w:type="character" w:styleId="ab">
    <w:name w:val="Strong"/>
    <w:uiPriority w:val="99"/>
    <w:qFormat/>
    <w:rsid w:val="008F07AF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unhideWhenUsed/>
    <w:rsid w:val="004800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00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2A50F999E05AFE4695F0BE2B34A271597C5393CB4A73E361541530B8E79E567DE5FB0D4F5D030BEDB36CAB60Bs5c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8470;%2027-&#1087;&#1072;%20&#1086;&#1090;%2019.01.202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14</Pages>
  <Words>4488</Words>
  <Characters>25587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24</cp:revision>
  <dcterms:created xsi:type="dcterms:W3CDTF">2022-04-07T00:40:00Z</dcterms:created>
  <dcterms:modified xsi:type="dcterms:W3CDTF">2022-05-06T00:47:00Z</dcterms:modified>
</cp:coreProperties>
</file>